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F608" w14:textId="77777777" w:rsidR="007D1C81" w:rsidRDefault="007D1C81" w:rsidP="00836244">
      <w:pPr>
        <w:spacing w:after="0" w:line="240" w:lineRule="auto"/>
        <w:rPr>
          <w:rFonts w:ascii="Franklin Gothic Book" w:hAnsi="Franklin Gothic Book"/>
        </w:rPr>
      </w:pPr>
    </w:p>
    <w:p w14:paraId="1A0F6DE5" w14:textId="77777777" w:rsidR="000315C2" w:rsidRDefault="000315C2" w:rsidP="00836244">
      <w:pPr>
        <w:spacing w:after="0" w:line="240" w:lineRule="auto"/>
        <w:rPr>
          <w:rFonts w:ascii="Franklin Gothic Book" w:hAnsi="Franklin Gothic Book"/>
        </w:rPr>
      </w:pPr>
    </w:p>
    <w:p w14:paraId="5CF7ADA0" w14:textId="77777777" w:rsidR="000315C2" w:rsidRPr="000315C2" w:rsidRDefault="000315C2" w:rsidP="00C924FF">
      <w:pPr>
        <w:spacing w:after="0" w:line="240" w:lineRule="auto"/>
        <w:jc w:val="center"/>
        <w:rPr>
          <w:rFonts w:ascii="Franklin Gothic Book" w:hAnsi="Franklin Gothic Book"/>
          <w:b/>
          <w:bCs/>
        </w:rPr>
      </w:pPr>
      <w:r w:rsidRPr="000315C2">
        <w:rPr>
          <w:rFonts w:ascii="Franklin Gothic Book" w:hAnsi="Franklin Gothic Book"/>
          <w:b/>
          <w:bCs/>
        </w:rPr>
        <w:t>FINANCE AND RESOURCES COMMITTEE</w:t>
      </w:r>
    </w:p>
    <w:p w14:paraId="24CCBF40" w14:textId="78426A8A" w:rsidR="000315C2" w:rsidRDefault="009B4852" w:rsidP="00C924FF">
      <w:pPr>
        <w:spacing w:after="0" w:line="240" w:lineRule="auto"/>
        <w:jc w:val="center"/>
        <w:rPr>
          <w:rFonts w:ascii="Franklin Gothic Book" w:hAnsi="Franklin Gothic Book"/>
          <w:b/>
          <w:bCs/>
        </w:rPr>
      </w:pPr>
      <w:r>
        <w:rPr>
          <w:rFonts w:ascii="Franklin Gothic Book" w:hAnsi="Franklin Gothic Book"/>
          <w:b/>
          <w:bCs/>
        </w:rPr>
        <w:t>MINUTES</w:t>
      </w:r>
      <w:r w:rsidR="00ED3440">
        <w:rPr>
          <w:rFonts w:ascii="Franklin Gothic Book" w:hAnsi="Franklin Gothic Book"/>
          <w:b/>
          <w:bCs/>
        </w:rPr>
        <w:t xml:space="preserve"> OF MEETING HELD ON </w:t>
      </w:r>
      <w:r w:rsidR="00CB01BC">
        <w:rPr>
          <w:rFonts w:ascii="Franklin Gothic Book" w:hAnsi="Franklin Gothic Book"/>
          <w:b/>
          <w:bCs/>
        </w:rPr>
        <w:t>2</w:t>
      </w:r>
      <w:r w:rsidR="00FA1FCD">
        <w:rPr>
          <w:rFonts w:ascii="Franklin Gothic Book" w:hAnsi="Franklin Gothic Book"/>
          <w:b/>
          <w:bCs/>
        </w:rPr>
        <w:t>0</w:t>
      </w:r>
      <w:r w:rsidR="00FA1FCD" w:rsidRPr="00FA1FCD">
        <w:rPr>
          <w:rFonts w:ascii="Franklin Gothic Book" w:hAnsi="Franklin Gothic Book"/>
          <w:b/>
          <w:bCs/>
          <w:vertAlign w:val="superscript"/>
        </w:rPr>
        <w:t>TH</w:t>
      </w:r>
      <w:r w:rsidR="00FA1FCD">
        <w:rPr>
          <w:rFonts w:ascii="Franklin Gothic Book" w:hAnsi="Franklin Gothic Book"/>
          <w:b/>
          <w:bCs/>
        </w:rPr>
        <w:t xml:space="preserve"> FEBRUARY 2024</w:t>
      </w:r>
    </w:p>
    <w:p w14:paraId="5DD1B1D8" w14:textId="77777777" w:rsidR="00C924FF" w:rsidRDefault="00C924FF" w:rsidP="00C924FF">
      <w:pPr>
        <w:spacing w:after="0" w:line="240" w:lineRule="auto"/>
        <w:ind w:firstLine="720"/>
        <w:jc w:val="center"/>
        <w:rPr>
          <w:rFonts w:ascii="Franklin Gothic Book" w:hAnsi="Franklin Gothic Book"/>
          <w:b/>
          <w:bCs/>
        </w:rPr>
      </w:pPr>
    </w:p>
    <w:p w14:paraId="50A0A321" w14:textId="77777777" w:rsidR="00B877D1" w:rsidRDefault="00B877D1" w:rsidP="000315C2">
      <w:pPr>
        <w:spacing w:after="0" w:line="240" w:lineRule="auto"/>
        <w:jc w:val="center"/>
        <w:rPr>
          <w:rFonts w:ascii="Franklin Gothic Book" w:hAnsi="Franklin Gothic Book"/>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490"/>
      </w:tblGrid>
      <w:tr w:rsidR="009F42B9" w14:paraId="1072C20F" w14:textId="77777777" w:rsidTr="009F42B9">
        <w:tc>
          <w:tcPr>
            <w:tcW w:w="4253" w:type="dxa"/>
            <w:shd w:val="clear" w:color="auto" w:fill="E5B8B7" w:themeFill="accent2" w:themeFillTint="66"/>
          </w:tcPr>
          <w:p w14:paraId="3D9F05E6" w14:textId="77777777" w:rsidR="009F42B9" w:rsidRDefault="00ED3440" w:rsidP="00B877D1">
            <w:pPr>
              <w:rPr>
                <w:rFonts w:ascii="Franklin Gothic Book" w:hAnsi="Franklin Gothic Book"/>
                <w:b/>
                <w:bCs/>
              </w:rPr>
            </w:pPr>
            <w:r>
              <w:rPr>
                <w:rFonts w:ascii="Franklin Gothic Book" w:hAnsi="Franklin Gothic Book"/>
                <w:b/>
                <w:bCs/>
              </w:rPr>
              <w:t>Present</w:t>
            </w:r>
            <w:r w:rsidR="009F42B9">
              <w:rPr>
                <w:rFonts w:ascii="Franklin Gothic Book" w:hAnsi="Franklin Gothic Book"/>
                <w:b/>
                <w:bCs/>
              </w:rPr>
              <w:t>:</w:t>
            </w:r>
          </w:p>
        </w:tc>
        <w:tc>
          <w:tcPr>
            <w:tcW w:w="283" w:type="dxa"/>
          </w:tcPr>
          <w:p w14:paraId="18B22B63" w14:textId="77777777" w:rsidR="009F42B9" w:rsidRDefault="009F42B9" w:rsidP="00B877D1">
            <w:pPr>
              <w:rPr>
                <w:rFonts w:ascii="Franklin Gothic Book" w:hAnsi="Franklin Gothic Book"/>
                <w:b/>
                <w:bCs/>
              </w:rPr>
            </w:pPr>
          </w:p>
        </w:tc>
        <w:tc>
          <w:tcPr>
            <w:tcW w:w="4490" w:type="dxa"/>
            <w:shd w:val="clear" w:color="auto" w:fill="E5B8B7" w:themeFill="accent2" w:themeFillTint="66"/>
          </w:tcPr>
          <w:p w14:paraId="06373ED9" w14:textId="77777777" w:rsidR="009F42B9" w:rsidRDefault="009F42B9" w:rsidP="00B877D1">
            <w:pPr>
              <w:rPr>
                <w:rFonts w:ascii="Franklin Gothic Book" w:hAnsi="Franklin Gothic Book"/>
                <w:b/>
                <w:bCs/>
              </w:rPr>
            </w:pPr>
            <w:r>
              <w:rPr>
                <w:rFonts w:ascii="Franklin Gothic Book" w:hAnsi="Franklin Gothic Book"/>
                <w:b/>
                <w:bCs/>
              </w:rPr>
              <w:t>In Attendance:</w:t>
            </w:r>
          </w:p>
        </w:tc>
      </w:tr>
      <w:tr w:rsidR="009F42B9" w14:paraId="223798DF" w14:textId="77777777" w:rsidTr="009F42B9">
        <w:tc>
          <w:tcPr>
            <w:tcW w:w="4253" w:type="dxa"/>
          </w:tcPr>
          <w:p w14:paraId="42935279" w14:textId="18BE073A" w:rsidR="00FA1FCD" w:rsidRDefault="00FA1FCD" w:rsidP="00B877D1">
            <w:pPr>
              <w:rPr>
                <w:rFonts w:ascii="Franklin Gothic Book" w:hAnsi="Franklin Gothic Book"/>
              </w:rPr>
            </w:pPr>
            <w:r>
              <w:rPr>
                <w:rFonts w:ascii="Franklin Gothic Book" w:hAnsi="Franklin Gothic Book"/>
              </w:rPr>
              <w:t xml:space="preserve">Tony </w:t>
            </w:r>
            <w:proofErr w:type="spellStart"/>
            <w:r>
              <w:rPr>
                <w:rFonts w:ascii="Franklin Gothic Book" w:hAnsi="Franklin Gothic Book"/>
              </w:rPr>
              <w:t>Sadla</w:t>
            </w:r>
            <w:proofErr w:type="spellEnd"/>
          </w:p>
          <w:p w14:paraId="12960315" w14:textId="261717E6" w:rsidR="00FA1FCD" w:rsidRDefault="00FA1FCD" w:rsidP="00B877D1">
            <w:pPr>
              <w:rPr>
                <w:rFonts w:ascii="Franklin Gothic Book" w:hAnsi="Franklin Gothic Book"/>
              </w:rPr>
            </w:pPr>
            <w:r>
              <w:rPr>
                <w:rFonts w:ascii="Franklin Gothic Book" w:hAnsi="Franklin Gothic Book"/>
              </w:rPr>
              <w:t xml:space="preserve">Nelson </w:t>
            </w:r>
            <w:proofErr w:type="spellStart"/>
            <w:r>
              <w:rPr>
                <w:rFonts w:ascii="Franklin Gothic Book" w:hAnsi="Franklin Gothic Book"/>
              </w:rPr>
              <w:t>Tanyanyiwa</w:t>
            </w:r>
            <w:proofErr w:type="spellEnd"/>
          </w:p>
          <w:p w14:paraId="1D8B67E8" w14:textId="4932F2A4" w:rsidR="009F42B9" w:rsidRDefault="009F42B9" w:rsidP="00B877D1">
            <w:pPr>
              <w:rPr>
                <w:rFonts w:ascii="Franklin Gothic Book" w:hAnsi="Franklin Gothic Book"/>
              </w:rPr>
            </w:pPr>
            <w:r>
              <w:rPr>
                <w:rFonts w:ascii="Franklin Gothic Book" w:hAnsi="Franklin Gothic Book"/>
              </w:rPr>
              <w:t xml:space="preserve">David Wheeler </w:t>
            </w:r>
            <w:r w:rsidR="00ED3440">
              <w:rPr>
                <w:rFonts w:ascii="Franklin Gothic Book" w:hAnsi="Franklin Gothic Book"/>
              </w:rPr>
              <w:t xml:space="preserve">– External Governor </w:t>
            </w:r>
            <w:r>
              <w:rPr>
                <w:rFonts w:ascii="Franklin Gothic Book" w:hAnsi="Franklin Gothic Book"/>
              </w:rPr>
              <w:t>(Chair)</w:t>
            </w:r>
          </w:p>
          <w:p w14:paraId="081DFA70" w14:textId="77777777" w:rsidR="009F42B9" w:rsidRDefault="009F42B9" w:rsidP="00B877D1">
            <w:pPr>
              <w:rPr>
                <w:rFonts w:ascii="Franklin Gothic Book" w:hAnsi="Franklin Gothic Book"/>
              </w:rPr>
            </w:pPr>
            <w:proofErr w:type="spellStart"/>
            <w:r>
              <w:rPr>
                <w:rFonts w:ascii="Franklin Gothic Book" w:hAnsi="Franklin Gothic Book"/>
              </w:rPr>
              <w:t>Jat</w:t>
            </w:r>
            <w:proofErr w:type="spellEnd"/>
            <w:r>
              <w:rPr>
                <w:rFonts w:ascii="Franklin Gothic Book" w:hAnsi="Franklin Gothic Book"/>
              </w:rPr>
              <w:t xml:space="preserve"> Sharma </w:t>
            </w:r>
            <w:r w:rsidR="00ED3440">
              <w:rPr>
                <w:rFonts w:ascii="Franklin Gothic Book" w:hAnsi="Franklin Gothic Book"/>
              </w:rPr>
              <w:t xml:space="preserve">- </w:t>
            </w:r>
            <w:r>
              <w:rPr>
                <w:rFonts w:ascii="Franklin Gothic Book" w:hAnsi="Franklin Gothic Book"/>
              </w:rPr>
              <w:t>Principal</w:t>
            </w:r>
          </w:p>
          <w:p w14:paraId="011D5549" w14:textId="77777777" w:rsidR="009F42B9" w:rsidRDefault="009F42B9" w:rsidP="00B877D1">
            <w:pPr>
              <w:rPr>
                <w:rFonts w:ascii="Franklin Gothic Book" w:hAnsi="Franklin Gothic Book"/>
              </w:rPr>
            </w:pPr>
            <w:r>
              <w:rPr>
                <w:rFonts w:ascii="Franklin Gothic Book" w:hAnsi="Franklin Gothic Book"/>
              </w:rPr>
              <w:t>Stuart Pedley-Smith</w:t>
            </w:r>
            <w:r w:rsidR="00ED3440">
              <w:rPr>
                <w:rFonts w:ascii="Franklin Gothic Book" w:hAnsi="Franklin Gothic Book"/>
              </w:rPr>
              <w:t xml:space="preserve"> – External Governor</w:t>
            </w:r>
          </w:p>
          <w:p w14:paraId="1269A6DA" w14:textId="788A0CDB" w:rsidR="0089452F" w:rsidRDefault="0089452F" w:rsidP="00B877D1">
            <w:pPr>
              <w:rPr>
                <w:rFonts w:ascii="Franklin Gothic Book" w:hAnsi="Franklin Gothic Book"/>
              </w:rPr>
            </w:pPr>
            <w:r>
              <w:rPr>
                <w:rFonts w:ascii="Franklin Gothic Book" w:hAnsi="Franklin Gothic Book"/>
              </w:rPr>
              <w:t>(</w:t>
            </w:r>
            <w:proofErr w:type="gramStart"/>
            <w:r>
              <w:rPr>
                <w:rFonts w:ascii="Franklin Gothic Book" w:hAnsi="Franklin Gothic Book"/>
              </w:rPr>
              <w:t>minutes</w:t>
            </w:r>
            <w:proofErr w:type="gramEnd"/>
            <w:r>
              <w:rPr>
                <w:rFonts w:ascii="Franklin Gothic Book" w:hAnsi="Franklin Gothic Book"/>
              </w:rPr>
              <w:t xml:space="preserve"> 71 to 133)</w:t>
            </w:r>
          </w:p>
          <w:p w14:paraId="5D5D86A4" w14:textId="77777777" w:rsidR="009F42B9" w:rsidRPr="00B877D1" w:rsidRDefault="009F42B9" w:rsidP="00B877D1">
            <w:pPr>
              <w:rPr>
                <w:rFonts w:ascii="Franklin Gothic Book" w:hAnsi="Franklin Gothic Book"/>
              </w:rPr>
            </w:pPr>
          </w:p>
        </w:tc>
        <w:tc>
          <w:tcPr>
            <w:tcW w:w="283" w:type="dxa"/>
          </w:tcPr>
          <w:p w14:paraId="68033976" w14:textId="77777777" w:rsidR="009F42B9" w:rsidRDefault="009F42B9" w:rsidP="00B877D1">
            <w:pPr>
              <w:rPr>
                <w:rFonts w:ascii="Franklin Gothic Book" w:hAnsi="Franklin Gothic Book"/>
              </w:rPr>
            </w:pPr>
          </w:p>
        </w:tc>
        <w:tc>
          <w:tcPr>
            <w:tcW w:w="4490" w:type="dxa"/>
          </w:tcPr>
          <w:p w14:paraId="5EC06125" w14:textId="77777777" w:rsidR="009F42B9" w:rsidRDefault="009F42B9" w:rsidP="00B877D1">
            <w:pPr>
              <w:rPr>
                <w:rFonts w:ascii="Franklin Gothic Book" w:hAnsi="Franklin Gothic Book"/>
              </w:rPr>
            </w:pPr>
            <w:r>
              <w:rPr>
                <w:rFonts w:ascii="Franklin Gothic Book" w:hAnsi="Franklin Gothic Book"/>
              </w:rPr>
              <w:t>Matthew Brown (Director of Finance and MIS) (</w:t>
            </w:r>
            <w:proofErr w:type="spellStart"/>
            <w:r>
              <w:rPr>
                <w:rFonts w:ascii="Franklin Gothic Book" w:hAnsi="Franklin Gothic Book"/>
              </w:rPr>
              <w:t>DoF</w:t>
            </w:r>
            <w:proofErr w:type="spellEnd"/>
            <w:r>
              <w:rPr>
                <w:rFonts w:ascii="Franklin Gothic Book" w:hAnsi="Franklin Gothic Book"/>
              </w:rPr>
              <w:t>)</w:t>
            </w:r>
          </w:p>
          <w:p w14:paraId="155BBD42" w14:textId="77777777" w:rsidR="009F42B9" w:rsidRDefault="009F42B9" w:rsidP="00B877D1">
            <w:pPr>
              <w:rPr>
                <w:rFonts w:ascii="Franklin Gothic Book" w:hAnsi="Franklin Gothic Book"/>
              </w:rPr>
            </w:pPr>
            <w:r>
              <w:rPr>
                <w:rFonts w:ascii="Franklin Gothic Book" w:hAnsi="Franklin Gothic Book"/>
              </w:rPr>
              <w:t>Jacky Leek (Head of Finance) (</w:t>
            </w:r>
            <w:proofErr w:type="spellStart"/>
            <w:r>
              <w:rPr>
                <w:rFonts w:ascii="Franklin Gothic Book" w:hAnsi="Franklin Gothic Book"/>
              </w:rPr>
              <w:t>HoF</w:t>
            </w:r>
            <w:proofErr w:type="spellEnd"/>
            <w:r>
              <w:rPr>
                <w:rFonts w:ascii="Franklin Gothic Book" w:hAnsi="Franklin Gothic Book"/>
              </w:rPr>
              <w:t>)</w:t>
            </w:r>
          </w:p>
          <w:p w14:paraId="7B784744" w14:textId="77777777" w:rsidR="009F42B9" w:rsidRDefault="009F42B9" w:rsidP="00B877D1">
            <w:pPr>
              <w:rPr>
                <w:rFonts w:ascii="Franklin Gothic Book" w:hAnsi="Franklin Gothic Book"/>
              </w:rPr>
            </w:pPr>
            <w:r>
              <w:rPr>
                <w:rFonts w:ascii="Franklin Gothic Book" w:hAnsi="Franklin Gothic Book"/>
              </w:rPr>
              <w:t>Lesley Venables (Head of Governance) (</w:t>
            </w:r>
            <w:proofErr w:type="spellStart"/>
            <w:r>
              <w:rPr>
                <w:rFonts w:ascii="Franklin Gothic Book" w:hAnsi="Franklin Gothic Book"/>
              </w:rPr>
              <w:t>HoG</w:t>
            </w:r>
            <w:proofErr w:type="spellEnd"/>
            <w:r>
              <w:rPr>
                <w:rFonts w:ascii="Franklin Gothic Book" w:hAnsi="Franklin Gothic Book"/>
              </w:rPr>
              <w:t>)</w:t>
            </w:r>
          </w:p>
          <w:p w14:paraId="5053080B" w14:textId="77777777" w:rsidR="009F42B9" w:rsidRDefault="009F42B9" w:rsidP="00B877D1">
            <w:pPr>
              <w:rPr>
                <w:rFonts w:ascii="Franklin Gothic Book" w:hAnsi="Franklin Gothic Book"/>
              </w:rPr>
            </w:pPr>
          </w:p>
          <w:p w14:paraId="1C687014" w14:textId="2D58C08A" w:rsidR="00ED3440" w:rsidRDefault="00ED3440" w:rsidP="00B877D1">
            <w:pPr>
              <w:rPr>
                <w:rFonts w:ascii="Franklin Gothic Book" w:hAnsi="Franklin Gothic Book"/>
              </w:rPr>
            </w:pPr>
            <w:r>
              <w:rPr>
                <w:rFonts w:ascii="Franklin Gothic Book" w:hAnsi="Franklin Gothic Book"/>
              </w:rPr>
              <w:t xml:space="preserve">Natalie Priest (Head of Human Resources) – minutes </w:t>
            </w:r>
            <w:r w:rsidR="00A82477">
              <w:rPr>
                <w:rFonts w:ascii="Franklin Gothic Book" w:hAnsi="Franklin Gothic Book"/>
              </w:rPr>
              <w:t>71</w:t>
            </w:r>
            <w:r>
              <w:rPr>
                <w:rFonts w:ascii="Franklin Gothic Book" w:hAnsi="Franklin Gothic Book"/>
              </w:rPr>
              <w:t xml:space="preserve"> to </w:t>
            </w:r>
            <w:r w:rsidR="00A82477">
              <w:rPr>
                <w:rFonts w:ascii="Franklin Gothic Book" w:hAnsi="Franklin Gothic Book"/>
              </w:rPr>
              <w:t>112</w:t>
            </w:r>
          </w:p>
          <w:p w14:paraId="6DA08030" w14:textId="0F89351A" w:rsidR="009F42B9" w:rsidRDefault="009F42B9" w:rsidP="00B877D1">
            <w:pPr>
              <w:rPr>
                <w:rFonts w:ascii="Franklin Gothic Book" w:hAnsi="Franklin Gothic Book"/>
              </w:rPr>
            </w:pPr>
            <w:r>
              <w:rPr>
                <w:rFonts w:ascii="Franklin Gothic Book" w:hAnsi="Franklin Gothic Book"/>
              </w:rPr>
              <w:t>Deb Rajania (Director of Operations &amp; Resources)</w:t>
            </w:r>
            <w:r w:rsidR="00ED3440">
              <w:rPr>
                <w:rFonts w:ascii="Franklin Gothic Book" w:hAnsi="Franklin Gothic Book"/>
              </w:rPr>
              <w:t xml:space="preserve"> – minutes </w:t>
            </w:r>
            <w:r w:rsidR="00A82477">
              <w:rPr>
                <w:rFonts w:ascii="Franklin Gothic Book" w:hAnsi="Franklin Gothic Book"/>
              </w:rPr>
              <w:t>71</w:t>
            </w:r>
            <w:r w:rsidR="00ED3440">
              <w:rPr>
                <w:rFonts w:ascii="Franklin Gothic Book" w:hAnsi="Franklin Gothic Book"/>
              </w:rPr>
              <w:t xml:space="preserve"> to </w:t>
            </w:r>
            <w:r w:rsidR="00B52A2C">
              <w:rPr>
                <w:rFonts w:ascii="Franklin Gothic Book" w:hAnsi="Franklin Gothic Book"/>
              </w:rPr>
              <w:t>131</w:t>
            </w:r>
          </w:p>
          <w:p w14:paraId="416291DF" w14:textId="6A1453A0" w:rsidR="009F42B9" w:rsidRDefault="009F42B9" w:rsidP="00B877D1">
            <w:pPr>
              <w:rPr>
                <w:rFonts w:ascii="Franklin Gothic Book" w:hAnsi="Franklin Gothic Book"/>
              </w:rPr>
            </w:pPr>
            <w:r>
              <w:rPr>
                <w:rFonts w:ascii="Franklin Gothic Book" w:hAnsi="Franklin Gothic Book"/>
              </w:rPr>
              <w:t>James Norris (Assistant Principal Commercial Development)</w:t>
            </w:r>
            <w:r w:rsidR="00ED3440">
              <w:rPr>
                <w:rFonts w:ascii="Franklin Gothic Book" w:hAnsi="Franklin Gothic Book"/>
              </w:rPr>
              <w:t xml:space="preserve"> – minutes</w:t>
            </w:r>
            <w:r w:rsidR="001E5716">
              <w:rPr>
                <w:rFonts w:ascii="Franklin Gothic Book" w:hAnsi="Franklin Gothic Book"/>
              </w:rPr>
              <w:t xml:space="preserve"> </w:t>
            </w:r>
            <w:r w:rsidR="00011691">
              <w:rPr>
                <w:rFonts w:ascii="Franklin Gothic Book" w:hAnsi="Franklin Gothic Book"/>
              </w:rPr>
              <w:t>77</w:t>
            </w:r>
            <w:r w:rsidR="00ED3440">
              <w:rPr>
                <w:rFonts w:ascii="Franklin Gothic Book" w:hAnsi="Franklin Gothic Book"/>
              </w:rPr>
              <w:t xml:space="preserve"> to </w:t>
            </w:r>
            <w:r w:rsidR="00011691">
              <w:rPr>
                <w:rFonts w:ascii="Franklin Gothic Book" w:hAnsi="Franklin Gothic Book"/>
              </w:rPr>
              <w:t>102</w:t>
            </w:r>
          </w:p>
          <w:p w14:paraId="7D82E928" w14:textId="77777777" w:rsidR="009F42B9" w:rsidRPr="00B877D1" w:rsidRDefault="009F42B9" w:rsidP="00CB01BC">
            <w:pPr>
              <w:rPr>
                <w:rFonts w:ascii="Franklin Gothic Book" w:hAnsi="Franklin Gothic Book"/>
              </w:rPr>
            </w:pPr>
          </w:p>
        </w:tc>
      </w:tr>
    </w:tbl>
    <w:p w14:paraId="49F067DF" w14:textId="77777777" w:rsidR="00B877D1" w:rsidRDefault="00CB01BC" w:rsidP="00B877D1">
      <w:pPr>
        <w:spacing w:after="0" w:line="240" w:lineRule="auto"/>
        <w:rPr>
          <w:rFonts w:ascii="Franklin Gothic Book" w:hAnsi="Franklin Gothic Book"/>
          <w:b/>
          <w:bCs/>
        </w:rPr>
      </w:pPr>
      <w:r>
        <w:rPr>
          <w:rFonts w:ascii="Franklin Gothic Book" w:hAnsi="Franklin Gothic Book"/>
          <w:b/>
          <w:bCs/>
        </w:rPr>
        <w:t xml:space="preserve"> </w:t>
      </w:r>
    </w:p>
    <w:p w14:paraId="26CDAD15" w14:textId="77777777" w:rsidR="00CB01BC" w:rsidRDefault="00CB01BC" w:rsidP="00B877D1">
      <w:pPr>
        <w:spacing w:after="0" w:line="240" w:lineRule="auto"/>
        <w:rPr>
          <w:rFonts w:ascii="Franklin Gothic Book" w:hAnsi="Franklin Gothic Book"/>
        </w:rPr>
      </w:pPr>
      <w:r>
        <w:rPr>
          <w:rFonts w:ascii="Franklin Gothic Book" w:hAnsi="Franklin Gothic Book"/>
        </w:rPr>
        <w:t>Permission was given by all attendees to record the meeting.</w:t>
      </w:r>
    </w:p>
    <w:p w14:paraId="3B75B4A7" w14:textId="77777777" w:rsidR="00CB01BC" w:rsidRPr="00CB01BC" w:rsidRDefault="00CB01BC" w:rsidP="00B877D1">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849"/>
        <w:gridCol w:w="7418"/>
        <w:gridCol w:w="749"/>
      </w:tblGrid>
      <w:tr w:rsidR="009B4852" w14:paraId="40502E70" w14:textId="77777777" w:rsidTr="00873437">
        <w:tc>
          <w:tcPr>
            <w:tcW w:w="849" w:type="dxa"/>
            <w:shd w:val="clear" w:color="auto" w:fill="E5B8B7" w:themeFill="accent2" w:themeFillTint="66"/>
          </w:tcPr>
          <w:p w14:paraId="2DA04316" w14:textId="77777777" w:rsidR="009B4852" w:rsidRDefault="009B4852" w:rsidP="00B877D1">
            <w:pPr>
              <w:rPr>
                <w:rFonts w:ascii="Franklin Gothic Book" w:hAnsi="Franklin Gothic Book"/>
                <w:b/>
                <w:bCs/>
              </w:rPr>
            </w:pPr>
          </w:p>
        </w:tc>
        <w:tc>
          <w:tcPr>
            <w:tcW w:w="7418" w:type="dxa"/>
            <w:shd w:val="clear" w:color="auto" w:fill="E5B8B7" w:themeFill="accent2" w:themeFillTint="66"/>
          </w:tcPr>
          <w:p w14:paraId="783A635A" w14:textId="77777777" w:rsidR="009B4852" w:rsidRDefault="009B4852" w:rsidP="00B877D1">
            <w:pPr>
              <w:rPr>
                <w:rFonts w:ascii="Franklin Gothic Book" w:hAnsi="Franklin Gothic Book"/>
                <w:b/>
                <w:bCs/>
              </w:rPr>
            </w:pPr>
            <w:r>
              <w:rPr>
                <w:rFonts w:ascii="Franklin Gothic Book" w:hAnsi="Franklin Gothic Book"/>
                <w:b/>
                <w:bCs/>
              </w:rPr>
              <w:t>Apologies for Absence</w:t>
            </w:r>
          </w:p>
        </w:tc>
        <w:tc>
          <w:tcPr>
            <w:tcW w:w="749" w:type="dxa"/>
            <w:shd w:val="clear" w:color="auto" w:fill="E5B8B7" w:themeFill="accent2" w:themeFillTint="66"/>
          </w:tcPr>
          <w:p w14:paraId="73027505" w14:textId="77777777" w:rsidR="009B4852" w:rsidRDefault="009B4852" w:rsidP="00B877D1">
            <w:pPr>
              <w:rPr>
                <w:rFonts w:ascii="Franklin Gothic Book" w:hAnsi="Franklin Gothic Book"/>
                <w:b/>
                <w:bCs/>
              </w:rPr>
            </w:pPr>
          </w:p>
        </w:tc>
      </w:tr>
      <w:tr w:rsidR="009B4852" w14:paraId="1E9E1379" w14:textId="77777777" w:rsidTr="00873437">
        <w:tc>
          <w:tcPr>
            <w:tcW w:w="849" w:type="dxa"/>
          </w:tcPr>
          <w:p w14:paraId="5F124EA2" w14:textId="28D08189" w:rsidR="009B4852" w:rsidRDefault="00FA1FCD" w:rsidP="00B877D1">
            <w:pPr>
              <w:rPr>
                <w:rFonts w:ascii="Franklin Gothic Book" w:hAnsi="Franklin Gothic Book"/>
                <w:b/>
                <w:bCs/>
              </w:rPr>
            </w:pPr>
            <w:r>
              <w:rPr>
                <w:rFonts w:ascii="Franklin Gothic Book" w:hAnsi="Franklin Gothic Book"/>
                <w:b/>
                <w:bCs/>
              </w:rPr>
              <w:t>71</w:t>
            </w:r>
          </w:p>
        </w:tc>
        <w:tc>
          <w:tcPr>
            <w:tcW w:w="7418" w:type="dxa"/>
          </w:tcPr>
          <w:p w14:paraId="5C5F95C9" w14:textId="5A259F8A" w:rsidR="009B4852" w:rsidRPr="00ED3440" w:rsidRDefault="00FA1FCD" w:rsidP="00CB01BC">
            <w:pPr>
              <w:rPr>
                <w:rFonts w:ascii="Franklin Gothic Book" w:hAnsi="Franklin Gothic Book"/>
              </w:rPr>
            </w:pPr>
            <w:r>
              <w:rPr>
                <w:rFonts w:ascii="Franklin Gothic Book" w:hAnsi="Franklin Gothic Book"/>
              </w:rPr>
              <w:t>There were no a</w:t>
            </w:r>
            <w:r w:rsidR="00ED3440">
              <w:rPr>
                <w:rFonts w:ascii="Franklin Gothic Book" w:hAnsi="Franklin Gothic Book"/>
              </w:rPr>
              <w:t>pologies for absence</w:t>
            </w:r>
            <w:r>
              <w:rPr>
                <w:rFonts w:ascii="Franklin Gothic Book" w:hAnsi="Franklin Gothic Book"/>
              </w:rPr>
              <w:t>.</w:t>
            </w:r>
          </w:p>
        </w:tc>
        <w:tc>
          <w:tcPr>
            <w:tcW w:w="749" w:type="dxa"/>
          </w:tcPr>
          <w:p w14:paraId="5A02204D" w14:textId="77777777" w:rsidR="009B4852" w:rsidRDefault="009B4852" w:rsidP="00B877D1">
            <w:pPr>
              <w:rPr>
                <w:rFonts w:ascii="Franklin Gothic Book" w:hAnsi="Franklin Gothic Book"/>
                <w:b/>
                <w:bCs/>
              </w:rPr>
            </w:pPr>
          </w:p>
        </w:tc>
      </w:tr>
      <w:tr w:rsidR="009B4852" w14:paraId="7E2DEFB4" w14:textId="77777777" w:rsidTr="00873437">
        <w:tc>
          <w:tcPr>
            <w:tcW w:w="849" w:type="dxa"/>
            <w:shd w:val="clear" w:color="auto" w:fill="E5B8B7" w:themeFill="accent2" w:themeFillTint="66"/>
          </w:tcPr>
          <w:p w14:paraId="315DD935" w14:textId="77777777" w:rsidR="009B4852" w:rsidRDefault="009B4852" w:rsidP="00B877D1">
            <w:pPr>
              <w:rPr>
                <w:rFonts w:ascii="Franklin Gothic Book" w:hAnsi="Franklin Gothic Book"/>
                <w:b/>
                <w:bCs/>
              </w:rPr>
            </w:pPr>
          </w:p>
        </w:tc>
        <w:tc>
          <w:tcPr>
            <w:tcW w:w="7418" w:type="dxa"/>
            <w:shd w:val="clear" w:color="auto" w:fill="E5B8B7" w:themeFill="accent2" w:themeFillTint="66"/>
          </w:tcPr>
          <w:p w14:paraId="78628E55" w14:textId="77777777" w:rsidR="009B4852" w:rsidRDefault="009B4852" w:rsidP="00B877D1">
            <w:pPr>
              <w:rPr>
                <w:rFonts w:ascii="Franklin Gothic Book" w:hAnsi="Franklin Gothic Book"/>
                <w:b/>
                <w:bCs/>
              </w:rPr>
            </w:pPr>
            <w:r>
              <w:rPr>
                <w:rFonts w:ascii="Franklin Gothic Book" w:hAnsi="Franklin Gothic Book"/>
                <w:b/>
                <w:bCs/>
              </w:rPr>
              <w:t>Declarations of Interest</w:t>
            </w:r>
          </w:p>
        </w:tc>
        <w:tc>
          <w:tcPr>
            <w:tcW w:w="749" w:type="dxa"/>
            <w:shd w:val="clear" w:color="auto" w:fill="E5B8B7" w:themeFill="accent2" w:themeFillTint="66"/>
          </w:tcPr>
          <w:p w14:paraId="77FB490A" w14:textId="77777777" w:rsidR="009B4852" w:rsidRDefault="009B4852" w:rsidP="00B877D1">
            <w:pPr>
              <w:rPr>
                <w:rFonts w:ascii="Franklin Gothic Book" w:hAnsi="Franklin Gothic Book"/>
                <w:b/>
                <w:bCs/>
              </w:rPr>
            </w:pPr>
          </w:p>
        </w:tc>
      </w:tr>
      <w:tr w:rsidR="009B4852" w14:paraId="61FDD772" w14:textId="77777777" w:rsidTr="00873437">
        <w:tc>
          <w:tcPr>
            <w:tcW w:w="849" w:type="dxa"/>
          </w:tcPr>
          <w:p w14:paraId="4351BBF5" w14:textId="30F7FD86" w:rsidR="009B4852" w:rsidRDefault="00FA1FCD" w:rsidP="00B877D1">
            <w:pPr>
              <w:rPr>
                <w:rFonts w:ascii="Franklin Gothic Book" w:hAnsi="Franklin Gothic Book"/>
                <w:b/>
                <w:bCs/>
              </w:rPr>
            </w:pPr>
            <w:r>
              <w:rPr>
                <w:rFonts w:ascii="Franklin Gothic Book" w:hAnsi="Franklin Gothic Book"/>
                <w:b/>
                <w:bCs/>
              </w:rPr>
              <w:t>72</w:t>
            </w:r>
          </w:p>
        </w:tc>
        <w:tc>
          <w:tcPr>
            <w:tcW w:w="7418" w:type="dxa"/>
          </w:tcPr>
          <w:p w14:paraId="31A491AD" w14:textId="77777777" w:rsidR="00E7764A" w:rsidRPr="00ED3440" w:rsidRDefault="00ED3440" w:rsidP="00B877D1">
            <w:pPr>
              <w:rPr>
                <w:rFonts w:ascii="Franklin Gothic Book" w:hAnsi="Franklin Gothic Book"/>
              </w:rPr>
            </w:pPr>
            <w:r>
              <w:rPr>
                <w:rFonts w:ascii="Franklin Gothic Book" w:hAnsi="Franklin Gothic Book"/>
              </w:rPr>
              <w:t>There were no declarations of interest in any agenda item.</w:t>
            </w:r>
          </w:p>
        </w:tc>
        <w:tc>
          <w:tcPr>
            <w:tcW w:w="749" w:type="dxa"/>
          </w:tcPr>
          <w:p w14:paraId="1175745D" w14:textId="77777777" w:rsidR="009B4852" w:rsidRDefault="009B4852" w:rsidP="00B877D1">
            <w:pPr>
              <w:rPr>
                <w:rFonts w:ascii="Franklin Gothic Book" w:hAnsi="Franklin Gothic Book"/>
                <w:b/>
                <w:bCs/>
              </w:rPr>
            </w:pPr>
          </w:p>
        </w:tc>
      </w:tr>
      <w:tr w:rsidR="009B4852" w14:paraId="2545A91A" w14:textId="77777777" w:rsidTr="00873437">
        <w:tc>
          <w:tcPr>
            <w:tcW w:w="849" w:type="dxa"/>
            <w:shd w:val="clear" w:color="auto" w:fill="E5B8B7" w:themeFill="accent2" w:themeFillTint="66"/>
          </w:tcPr>
          <w:p w14:paraId="623F0B13" w14:textId="77777777" w:rsidR="009B4852" w:rsidRDefault="009B4852" w:rsidP="00B877D1">
            <w:pPr>
              <w:rPr>
                <w:rFonts w:ascii="Franklin Gothic Book" w:hAnsi="Franklin Gothic Book"/>
                <w:b/>
                <w:bCs/>
              </w:rPr>
            </w:pPr>
          </w:p>
        </w:tc>
        <w:tc>
          <w:tcPr>
            <w:tcW w:w="7418" w:type="dxa"/>
            <w:shd w:val="clear" w:color="auto" w:fill="E5B8B7" w:themeFill="accent2" w:themeFillTint="66"/>
          </w:tcPr>
          <w:p w14:paraId="2798CFDD" w14:textId="77777777" w:rsidR="009B4852" w:rsidRPr="009B4852" w:rsidRDefault="009B4852" w:rsidP="00B877D1">
            <w:pPr>
              <w:rPr>
                <w:rFonts w:ascii="Franklin Gothic Book" w:hAnsi="Franklin Gothic Book"/>
                <w:b/>
                <w:bCs/>
              </w:rPr>
            </w:pPr>
            <w:r w:rsidRPr="009B4852">
              <w:rPr>
                <w:rFonts w:ascii="Franklin Gothic Book" w:hAnsi="Franklin Gothic Book"/>
                <w:b/>
                <w:bCs/>
              </w:rPr>
              <w:t>Minutes</w:t>
            </w:r>
          </w:p>
        </w:tc>
        <w:tc>
          <w:tcPr>
            <w:tcW w:w="749" w:type="dxa"/>
            <w:shd w:val="clear" w:color="auto" w:fill="E5B8B7" w:themeFill="accent2" w:themeFillTint="66"/>
          </w:tcPr>
          <w:p w14:paraId="2C6B23B5" w14:textId="77777777" w:rsidR="009B4852" w:rsidRDefault="009B4852" w:rsidP="00B877D1">
            <w:pPr>
              <w:rPr>
                <w:rFonts w:ascii="Franklin Gothic Book" w:hAnsi="Franklin Gothic Book"/>
                <w:b/>
                <w:bCs/>
              </w:rPr>
            </w:pPr>
          </w:p>
        </w:tc>
      </w:tr>
      <w:tr w:rsidR="009B4852" w14:paraId="207561C4" w14:textId="77777777" w:rsidTr="00873437">
        <w:tc>
          <w:tcPr>
            <w:tcW w:w="849" w:type="dxa"/>
          </w:tcPr>
          <w:p w14:paraId="7C7515D2" w14:textId="70B09385" w:rsidR="009B4852" w:rsidRDefault="00FA1FCD" w:rsidP="00B877D1">
            <w:pPr>
              <w:rPr>
                <w:rFonts w:ascii="Franklin Gothic Book" w:hAnsi="Franklin Gothic Book"/>
                <w:b/>
                <w:bCs/>
              </w:rPr>
            </w:pPr>
            <w:r>
              <w:rPr>
                <w:rFonts w:ascii="Franklin Gothic Book" w:hAnsi="Franklin Gothic Book"/>
                <w:b/>
                <w:bCs/>
              </w:rPr>
              <w:t>73</w:t>
            </w:r>
          </w:p>
        </w:tc>
        <w:tc>
          <w:tcPr>
            <w:tcW w:w="7418" w:type="dxa"/>
          </w:tcPr>
          <w:p w14:paraId="32D30F27" w14:textId="5E9E9E60" w:rsidR="009B4852" w:rsidRPr="00ED3440" w:rsidRDefault="00ED3440" w:rsidP="00B877D1">
            <w:pPr>
              <w:rPr>
                <w:rFonts w:ascii="Franklin Gothic Book" w:hAnsi="Franklin Gothic Book"/>
              </w:rPr>
            </w:pPr>
            <w:r>
              <w:rPr>
                <w:rFonts w:ascii="Franklin Gothic Book" w:hAnsi="Franklin Gothic Book"/>
                <w:b/>
                <w:bCs/>
              </w:rPr>
              <w:t xml:space="preserve">Resolved – </w:t>
            </w:r>
            <w:r>
              <w:rPr>
                <w:rFonts w:ascii="Franklin Gothic Book" w:hAnsi="Franklin Gothic Book"/>
              </w:rPr>
              <w:t xml:space="preserve">That the minutes of the meeting held on </w:t>
            </w:r>
            <w:r w:rsidR="00FA1FCD">
              <w:rPr>
                <w:rFonts w:ascii="Franklin Gothic Book" w:hAnsi="Franklin Gothic Book"/>
              </w:rPr>
              <w:t>28</w:t>
            </w:r>
            <w:r w:rsidR="00FA1FCD" w:rsidRPr="00FA1FCD">
              <w:rPr>
                <w:rFonts w:ascii="Franklin Gothic Book" w:hAnsi="Franklin Gothic Book"/>
                <w:vertAlign w:val="superscript"/>
              </w:rPr>
              <w:t>th</w:t>
            </w:r>
            <w:r w:rsidR="00FA1FCD">
              <w:rPr>
                <w:rFonts w:ascii="Franklin Gothic Book" w:hAnsi="Franklin Gothic Book"/>
              </w:rPr>
              <w:t xml:space="preserve"> November</w:t>
            </w:r>
            <w:r w:rsidR="00CB01BC">
              <w:rPr>
                <w:rFonts w:ascii="Franklin Gothic Book" w:hAnsi="Franklin Gothic Book"/>
              </w:rPr>
              <w:t xml:space="preserve"> </w:t>
            </w:r>
            <w:r>
              <w:rPr>
                <w:rFonts w:ascii="Franklin Gothic Book" w:hAnsi="Franklin Gothic Book"/>
              </w:rPr>
              <w:t>2023 be approved as a correct record and signed by the Chair</w:t>
            </w:r>
            <w:r w:rsidR="00FA1FCD">
              <w:rPr>
                <w:rFonts w:ascii="Franklin Gothic Book" w:hAnsi="Franklin Gothic Book"/>
              </w:rPr>
              <w:t>, subject to a number of minor amendments.</w:t>
            </w:r>
          </w:p>
        </w:tc>
        <w:tc>
          <w:tcPr>
            <w:tcW w:w="749" w:type="dxa"/>
          </w:tcPr>
          <w:p w14:paraId="65F91A5D" w14:textId="77777777" w:rsidR="009B4852" w:rsidRDefault="009B4852" w:rsidP="00B877D1">
            <w:pPr>
              <w:rPr>
                <w:rFonts w:ascii="Franklin Gothic Book" w:hAnsi="Franklin Gothic Book"/>
                <w:b/>
                <w:bCs/>
              </w:rPr>
            </w:pPr>
          </w:p>
        </w:tc>
      </w:tr>
      <w:tr w:rsidR="009B4852" w14:paraId="3CD39324" w14:textId="77777777" w:rsidTr="00873437">
        <w:tc>
          <w:tcPr>
            <w:tcW w:w="849" w:type="dxa"/>
            <w:shd w:val="clear" w:color="auto" w:fill="E5B8B7" w:themeFill="accent2" w:themeFillTint="66"/>
          </w:tcPr>
          <w:p w14:paraId="523458F8" w14:textId="77777777" w:rsidR="009B4852" w:rsidRDefault="009B4852" w:rsidP="00B877D1">
            <w:pPr>
              <w:rPr>
                <w:rFonts w:ascii="Franklin Gothic Book" w:hAnsi="Franklin Gothic Book"/>
                <w:b/>
                <w:bCs/>
              </w:rPr>
            </w:pPr>
          </w:p>
        </w:tc>
        <w:tc>
          <w:tcPr>
            <w:tcW w:w="7418" w:type="dxa"/>
            <w:shd w:val="clear" w:color="auto" w:fill="E5B8B7" w:themeFill="accent2" w:themeFillTint="66"/>
          </w:tcPr>
          <w:p w14:paraId="3D4607D9" w14:textId="77777777" w:rsidR="009B4852" w:rsidRPr="009B4852" w:rsidRDefault="009B4852" w:rsidP="00B877D1">
            <w:pPr>
              <w:rPr>
                <w:rFonts w:ascii="Franklin Gothic Book" w:hAnsi="Franklin Gothic Book"/>
                <w:b/>
                <w:bCs/>
              </w:rPr>
            </w:pPr>
            <w:r w:rsidRPr="009B4852">
              <w:rPr>
                <w:rFonts w:ascii="Franklin Gothic Book" w:hAnsi="Franklin Gothic Book"/>
                <w:b/>
                <w:bCs/>
              </w:rPr>
              <w:t>Matters Arising</w:t>
            </w:r>
          </w:p>
        </w:tc>
        <w:tc>
          <w:tcPr>
            <w:tcW w:w="749" w:type="dxa"/>
            <w:shd w:val="clear" w:color="auto" w:fill="E5B8B7" w:themeFill="accent2" w:themeFillTint="66"/>
          </w:tcPr>
          <w:p w14:paraId="42A7DCEF" w14:textId="77777777" w:rsidR="009B4852" w:rsidRDefault="009B4852" w:rsidP="00B877D1">
            <w:pPr>
              <w:rPr>
                <w:rFonts w:ascii="Franklin Gothic Book" w:hAnsi="Franklin Gothic Book"/>
                <w:b/>
                <w:bCs/>
              </w:rPr>
            </w:pPr>
          </w:p>
        </w:tc>
      </w:tr>
      <w:tr w:rsidR="009B4852" w:rsidRPr="00ED3440" w14:paraId="540F6E39" w14:textId="77777777" w:rsidTr="00873437">
        <w:tc>
          <w:tcPr>
            <w:tcW w:w="849" w:type="dxa"/>
          </w:tcPr>
          <w:p w14:paraId="1BC0AF83" w14:textId="3B30174E" w:rsidR="009B4852" w:rsidRPr="00ED3440" w:rsidRDefault="00FA1FCD" w:rsidP="00B877D1">
            <w:pPr>
              <w:rPr>
                <w:rFonts w:ascii="Franklin Gothic Book" w:hAnsi="Franklin Gothic Book"/>
                <w:b/>
                <w:bCs/>
              </w:rPr>
            </w:pPr>
            <w:r>
              <w:rPr>
                <w:rFonts w:ascii="Franklin Gothic Book" w:hAnsi="Franklin Gothic Book"/>
                <w:b/>
                <w:bCs/>
              </w:rPr>
              <w:t>74</w:t>
            </w:r>
          </w:p>
          <w:p w14:paraId="4A19E97D" w14:textId="77777777" w:rsidR="00ED3440" w:rsidRPr="00ED3440" w:rsidRDefault="00ED3440" w:rsidP="00B877D1">
            <w:pPr>
              <w:rPr>
                <w:rFonts w:ascii="Franklin Gothic Book" w:hAnsi="Franklin Gothic Book"/>
                <w:b/>
                <w:bCs/>
              </w:rPr>
            </w:pPr>
          </w:p>
          <w:p w14:paraId="5F1F4364" w14:textId="77777777" w:rsidR="00ED3440" w:rsidRPr="00ED3440" w:rsidRDefault="00ED3440" w:rsidP="00B877D1">
            <w:pPr>
              <w:rPr>
                <w:rFonts w:ascii="Franklin Gothic Book" w:hAnsi="Franklin Gothic Book"/>
                <w:b/>
                <w:bCs/>
              </w:rPr>
            </w:pPr>
          </w:p>
          <w:p w14:paraId="4D692B25" w14:textId="77777777" w:rsidR="00ED3440" w:rsidRPr="00ED3440" w:rsidRDefault="00ED3440" w:rsidP="00B877D1">
            <w:pPr>
              <w:rPr>
                <w:rFonts w:ascii="Franklin Gothic Book" w:hAnsi="Franklin Gothic Book"/>
                <w:b/>
                <w:bCs/>
              </w:rPr>
            </w:pPr>
          </w:p>
          <w:p w14:paraId="56A8FFC9" w14:textId="7019A3E9" w:rsidR="00ED3440" w:rsidRDefault="00FA1FCD" w:rsidP="00B877D1">
            <w:pPr>
              <w:rPr>
                <w:rFonts w:ascii="Franklin Gothic Book" w:hAnsi="Franklin Gothic Book"/>
                <w:b/>
                <w:bCs/>
              </w:rPr>
            </w:pPr>
            <w:r>
              <w:rPr>
                <w:rFonts w:ascii="Franklin Gothic Book" w:hAnsi="Franklin Gothic Book"/>
                <w:b/>
                <w:bCs/>
              </w:rPr>
              <w:t>75</w:t>
            </w:r>
          </w:p>
          <w:p w14:paraId="2C699797" w14:textId="77777777" w:rsidR="007D30FC" w:rsidRDefault="007D30FC" w:rsidP="00B877D1">
            <w:pPr>
              <w:rPr>
                <w:rFonts w:ascii="Franklin Gothic Book" w:hAnsi="Franklin Gothic Book"/>
                <w:b/>
                <w:bCs/>
              </w:rPr>
            </w:pPr>
          </w:p>
          <w:p w14:paraId="69E93FF7" w14:textId="77777777" w:rsidR="007D30FC" w:rsidRPr="00ED3440" w:rsidRDefault="007D30FC" w:rsidP="00B877D1">
            <w:pPr>
              <w:rPr>
                <w:rFonts w:ascii="Franklin Gothic Book" w:hAnsi="Franklin Gothic Book"/>
                <w:b/>
                <w:bCs/>
              </w:rPr>
            </w:pPr>
          </w:p>
        </w:tc>
        <w:tc>
          <w:tcPr>
            <w:tcW w:w="7418" w:type="dxa"/>
          </w:tcPr>
          <w:p w14:paraId="3447C4D7" w14:textId="77777777" w:rsidR="009B4852" w:rsidRPr="00ED3440" w:rsidRDefault="00ED3440" w:rsidP="00B877D1">
            <w:pPr>
              <w:rPr>
                <w:rFonts w:ascii="Franklin Gothic Book" w:hAnsi="Franklin Gothic Book"/>
              </w:rPr>
            </w:pPr>
            <w:r w:rsidRPr="00ED3440">
              <w:rPr>
                <w:rFonts w:ascii="Franklin Gothic Book" w:hAnsi="Franklin Gothic Book"/>
              </w:rPr>
              <w:t>Governors received a progress report on actions identified at the previous meeting and noted that the majority of these had either been completed or were featured on the agenda.</w:t>
            </w:r>
          </w:p>
          <w:p w14:paraId="40574B57" w14:textId="77777777" w:rsidR="00ED3440" w:rsidRDefault="00ED3440" w:rsidP="00B877D1">
            <w:pPr>
              <w:rPr>
                <w:rFonts w:ascii="Franklin Gothic Book" w:hAnsi="Franklin Gothic Book"/>
              </w:rPr>
            </w:pPr>
          </w:p>
          <w:p w14:paraId="76425F83" w14:textId="759D1FB6" w:rsidR="00FA1FCD" w:rsidRDefault="00FA1FCD" w:rsidP="00B877D1">
            <w:pPr>
              <w:rPr>
                <w:rFonts w:ascii="Franklin Gothic Book" w:hAnsi="Franklin Gothic Book"/>
              </w:rPr>
            </w:pPr>
            <w:r>
              <w:rPr>
                <w:rFonts w:ascii="Franklin Gothic Book" w:hAnsi="Franklin Gothic Book"/>
              </w:rPr>
              <w:t>Information on staff engagement and well-being activities would be included in the executive report presented at the next Corporation meeting (minutes 66.23.8 and 66.23.11).</w:t>
            </w:r>
          </w:p>
          <w:p w14:paraId="3659EA03" w14:textId="56469EF3" w:rsidR="007D30FC" w:rsidRPr="00ED3440" w:rsidRDefault="007D30FC" w:rsidP="00B877D1">
            <w:pPr>
              <w:rPr>
                <w:rFonts w:ascii="Franklin Gothic Book" w:hAnsi="Franklin Gothic Book"/>
              </w:rPr>
            </w:pPr>
          </w:p>
        </w:tc>
        <w:tc>
          <w:tcPr>
            <w:tcW w:w="749" w:type="dxa"/>
          </w:tcPr>
          <w:p w14:paraId="32733801" w14:textId="77777777" w:rsidR="009B4852" w:rsidRDefault="009B4852" w:rsidP="00B877D1">
            <w:pPr>
              <w:rPr>
                <w:rFonts w:ascii="Franklin Gothic Book" w:hAnsi="Franklin Gothic Book"/>
                <w:b/>
                <w:bCs/>
              </w:rPr>
            </w:pPr>
          </w:p>
          <w:p w14:paraId="093839B6" w14:textId="77777777" w:rsidR="007D30FC" w:rsidRDefault="007D30FC" w:rsidP="00B877D1">
            <w:pPr>
              <w:rPr>
                <w:rFonts w:ascii="Franklin Gothic Book" w:hAnsi="Franklin Gothic Book"/>
                <w:b/>
                <w:bCs/>
              </w:rPr>
            </w:pPr>
          </w:p>
          <w:p w14:paraId="4C2F9F52" w14:textId="77777777" w:rsidR="007E5106" w:rsidRDefault="007E5106" w:rsidP="00B877D1">
            <w:pPr>
              <w:rPr>
                <w:rFonts w:ascii="Franklin Gothic Book" w:hAnsi="Franklin Gothic Book"/>
                <w:b/>
                <w:bCs/>
              </w:rPr>
            </w:pPr>
          </w:p>
          <w:p w14:paraId="797F0E0E" w14:textId="77777777" w:rsidR="007E5106" w:rsidRDefault="007E5106" w:rsidP="00B877D1">
            <w:pPr>
              <w:rPr>
                <w:rFonts w:ascii="Franklin Gothic Book" w:hAnsi="Franklin Gothic Book"/>
                <w:b/>
                <w:bCs/>
              </w:rPr>
            </w:pPr>
          </w:p>
          <w:p w14:paraId="3610ED40" w14:textId="196F9E0F" w:rsidR="007E5106" w:rsidRDefault="007E5106" w:rsidP="00B877D1">
            <w:pPr>
              <w:rPr>
                <w:rFonts w:ascii="Franklin Gothic Book" w:hAnsi="Franklin Gothic Book"/>
                <w:b/>
                <w:bCs/>
              </w:rPr>
            </w:pPr>
          </w:p>
          <w:p w14:paraId="4D0AA933" w14:textId="77777777" w:rsidR="007D30FC" w:rsidRDefault="007D30FC" w:rsidP="00B877D1">
            <w:pPr>
              <w:rPr>
                <w:rFonts w:ascii="Franklin Gothic Book" w:hAnsi="Franklin Gothic Book"/>
                <w:b/>
                <w:bCs/>
              </w:rPr>
            </w:pPr>
          </w:p>
          <w:p w14:paraId="499AD5F8" w14:textId="77777777" w:rsidR="007D30FC" w:rsidRPr="00ED3440" w:rsidRDefault="007D30FC" w:rsidP="00B877D1">
            <w:pPr>
              <w:rPr>
                <w:rFonts w:ascii="Franklin Gothic Book" w:hAnsi="Franklin Gothic Book"/>
                <w:b/>
                <w:bCs/>
              </w:rPr>
            </w:pPr>
          </w:p>
        </w:tc>
      </w:tr>
      <w:tr w:rsidR="009B4852" w14:paraId="25CD1072" w14:textId="77777777" w:rsidTr="00873437">
        <w:tc>
          <w:tcPr>
            <w:tcW w:w="849" w:type="dxa"/>
            <w:shd w:val="clear" w:color="auto" w:fill="E5B8B7" w:themeFill="accent2" w:themeFillTint="66"/>
          </w:tcPr>
          <w:p w14:paraId="6F046675" w14:textId="77777777" w:rsidR="009B4852" w:rsidRDefault="009B4852" w:rsidP="00B877D1">
            <w:pPr>
              <w:rPr>
                <w:rFonts w:ascii="Franklin Gothic Book" w:hAnsi="Franklin Gothic Book"/>
                <w:b/>
                <w:bCs/>
              </w:rPr>
            </w:pPr>
          </w:p>
        </w:tc>
        <w:tc>
          <w:tcPr>
            <w:tcW w:w="7418" w:type="dxa"/>
            <w:shd w:val="clear" w:color="auto" w:fill="E5B8B7" w:themeFill="accent2" w:themeFillTint="66"/>
          </w:tcPr>
          <w:p w14:paraId="16DB89F9" w14:textId="77777777" w:rsidR="009B4852" w:rsidRPr="009B4852" w:rsidRDefault="009B4852" w:rsidP="00B877D1">
            <w:pPr>
              <w:rPr>
                <w:rFonts w:ascii="Franklin Gothic Book" w:hAnsi="Franklin Gothic Book"/>
                <w:b/>
                <w:bCs/>
              </w:rPr>
            </w:pPr>
            <w:r w:rsidRPr="009B4852">
              <w:rPr>
                <w:rFonts w:ascii="Franklin Gothic Book" w:hAnsi="Franklin Gothic Book"/>
                <w:b/>
                <w:bCs/>
              </w:rPr>
              <w:t>Chair’s Action</w:t>
            </w:r>
          </w:p>
        </w:tc>
        <w:tc>
          <w:tcPr>
            <w:tcW w:w="749" w:type="dxa"/>
            <w:shd w:val="clear" w:color="auto" w:fill="E5B8B7" w:themeFill="accent2" w:themeFillTint="66"/>
          </w:tcPr>
          <w:p w14:paraId="7F48C57C" w14:textId="77777777" w:rsidR="009B4852" w:rsidRDefault="009B4852" w:rsidP="00B877D1">
            <w:pPr>
              <w:rPr>
                <w:rFonts w:ascii="Franklin Gothic Book" w:hAnsi="Franklin Gothic Book"/>
                <w:b/>
                <w:bCs/>
              </w:rPr>
            </w:pPr>
          </w:p>
        </w:tc>
      </w:tr>
      <w:tr w:rsidR="009B4852" w14:paraId="24083F10" w14:textId="77777777" w:rsidTr="00873437">
        <w:tc>
          <w:tcPr>
            <w:tcW w:w="849" w:type="dxa"/>
          </w:tcPr>
          <w:p w14:paraId="14E2578F" w14:textId="77777777" w:rsidR="00A27561" w:rsidRDefault="00FA1FCD" w:rsidP="00B877D1">
            <w:pPr>
              <w:rPr>
                <w:rFonts w:ascii="Franklin Gothic Book" w:hAnsi="Franklin Gothic Book"/>
                <w:b/>
                <w:bCs/>
              </w:rPr>
            </w:pPr>
            <w:r>
              <w:rPr>
                <w:rFonts w:ascii="Franklin Gothic Book" w:hAnsi="Franklin Gothic Book"/>
                <w:b/>
                <w:bCs/>
              </w:rPr>
              <w:t>76</w:t>
            </w:r>
          </w:p>
          <w:p w14:paraId="20737E5E" w14:textId="5A241307" w:rsidR="00FA1FCD" w:rsidRDefault="00FA1FCD" w:rsidP="00B877D1">
            <w:pPr>
              <w:rPr>
                <w:rFonts w:ascii="Franklin Gothic Book" w:hAnsi="Franklin Gothic Book"/>
                <w:b/>
                <w:bCs/>
              </w:rPr>
            </w:pPr>
          </w:p>
        </w:tc>
        <w:tc>
          <w:tcPr>
            <w:tcW w:w="7418" w:type="dxa"/>
          </w:tcPr>
          <w:p w14:paraId="1FCC6B74" w14:textId="3F4C41A8" w:rsidR="007E5106" w:rsidRPr="00116474" w:rsidRDefault="00FA1FCD" w:rsidP="00FA1FCD">
            <w:pPr>
              <w:rPr>
                <w:rFonts w:ascii="Franklin Gothic Book" w:hAnsi="Franklin Gothic Book"/>
              </w:rPr>
            </w:pPr>
            <w:r>
              <w:rPr>
                <w:rFonts w:ascii="Franklin Gothic Book" w:hAnsi="Franklin Gothic Book"/>
              </w:rPr>
              <w:t>There were no items of Chair’s action to be noted.</w:t>
            </w:r>
          </w:p>
        </w:tc>
        <w:tc>
          <w:tcPr>
            <w:tcW w:w="749" w:type="dxa"/>
          </w:tcPr>
          <w:p w14:paraId="0042F6F1" w14:textId="77777777" w:rsidR="009B4852" w:rsidRDefault="009B4852" w:rsidP="00B877D1">
            <w:pPr>
              <w:rPr>
                <w:rFonts w:ascii="Franklin Gothic Book" w:hAnsi="Franklin Gothic Book"/>
                <w:b/>
                <w:bCs/>
              </w:rPr>
            </w:pPr>
          </w:p>
        </w:tc>
      </w:tr>
      <w:tr w:rsidR="009B4852" w14:paraId="2194D842" w14:textId="77777777" w:rsidTr="00873437">
        <w:tc>
          <w:tcPr>
            <w:tcW w:w="849" w:type="dxa"/>
            <w:shd w:val="clear" w:color="auto" w:fill="E5B8B7" w:themeFill="accent2" w:themeFillTint="66"/>
          </w:tcPr>
          <w:p w14:paraId="6B68158A" w14:textId="77777777" w:rsidR="009B4852" w:rsidRDefault="009B4852" w:rsidP="00B877D1">
            <w:pPr>
              <w:rPr>
                <w:rFonts w:ascii="Franklin Gothic Book" w:hAnsi="Franklin Gothic Book"/>
                <w:b/>
                <w:bCs/>
              </w:rPr>
            </w:pPr>
          </w:p>
        </w:tc>
        <w:tc>
          <w:tcPr>
            <w:tcW w:w="7418" w:type="dxa"/>
            <w:shd w:val="clear" w:color="auto" w:fill="E5B8B7" w:themeFill="accent2" w:themeFillTint="66"/>
          </w:tcPr>
          <w:p w14:paraId="130F375C" w14:textId="2F367A7D" w:rsidR="009B4852" w:rsidRPr="004A540C" w:rsidRDefault="009B4852" w:rsidP="00B877D1">
            <w:pPr>
              <w:rPr>
                <w:rFonts w:ascii="Franklin Gothic Book" w:hAnsi="Franklin Gothic Book"/>
                <w:b/>
                <w:bCs/>
              </w:rPr>
            </w:pPr>
            <w:r w:rsidRPr="004A540C">
              <w:rPr>
                <w:rFonts w:ascii="Franklin Gothic Book" w:hAnsi="Franklin Gothic Book"/>
                <w:b/>
                <w:bCs/>
              </w:rPr>
              <w:t xml:space="preserve">Finance Report to </w:t>
            </w:r>
            <w:r w:rsidR="00FA1FCD" w:rsidRPr="004A540C">
              <w:rPr>
                <w:rFonts w:ascii="Franklin Gothic Book" w:hAnsi="Franklin Gothic Book"/>
                <w:b/>
                <w:bCs/>
              </w:rPr>
              <w:t xml:space="preserve">December </w:t>
            </w:r>
            <w:r w:rsidRPr="004A540C">
              <w:rPr>
                <w:rFonts w:ascii="Franklin Gothic Book" w:hAnsi="Franklin Gothic Book"/>
                <w:b/>
                <w:bCs/>
              </w:rPr>
              <w:t>2023</w:t>
            </w:r>
            <w:r w:rsidR="00FA1FCD" w:rsidRPr="004A540C">
              <w:rPr>
                <w:rFonts w:ascii="Franklin Gothic Book" w:hAnsi="Franklin Gothic Book"/>
                <w:b/>
                <w:bCs/>
              </w:rPr>
              <w:t xml:space="preserve"> (including AEB </w:t>
            </w:r>
            <w:r w:rsidR="0017549C" w:rsidRPr="004A540C">
              <w:rPr>
                <w:rFonts w:ascii="Franklin Gothic Book" w:hAnsi="Franklin Gothic Book"/>
                <w:b/>
                <w:bCs/>
              </w:rPr>
              <w:t>&amp; Commercial Activities)</w:t>
            </w:r>
          </w:p>
        </w:tc>
        <w:tc>
          <w:tcPr>
            <w:tcW w:w="749" w:type="dxa"/>
            <w:shd w:val="clear" w:color="auto" w:fill="E5B8B7" w:themeFill="accent2" w:themeFillTint="66"/>
          </w:tcPr>
          <w:p w14:paraId="49CB915F" w14:textId="77777777" w:rsidR="009B4852" w:rsidRDefault="009B4852" w:rsidP="00B877D1">
            <w:pPr>
              <w:rPr>
                <w:rFonts w:ascii="Franklin Gothic Book" w:hAnsi="Franklin Gothic Book"/>
                <w:b/>
                <w:bCs/>
              </w:rPr>
            </w:pPr>
          </w:p>
        </w:tc>
      </w:tr>
      <w:tr w:rsidR="009B4852" w14:paraId="427CCF2E" w14:textId="77777777" w:rsidTr="00873437">
        <w:tc>
          <w:tcPr>
            <w:tcW w:w="849" w:type="dxa"/>
          </w:tcPr>
          <w:p w14:paraId="66392149" w14:textId="035F8DC5" w:rsidR="00084DD3" w:rsidRDefault="00FA1FCD" w:rsidP="00B877D1">
            <w:pPr>
              <w:rPr>
                <w:rFonts w:ascii="Franklin Gothic Book" w:hAnsi="Franklin Gothic Book"/>
                <w:b/>
                <w:bCs/>
              </w:rPr>
            </w:pPr>
            <w:r>
              <w:rPr>
                <w:rFonts w:ascii="Franklin Gothic Book" w:hAnsi="Franklin Gothic Book"/>
                <w:b/>
                <w:bCs/>
              </w:rPr>
              <w:t>77</w:t>
            </w:r>
          </w:p>
          <w:p w14:paraId="38BEC809" w14:textId="77777777" w:rsidR="00A27561" w:rsidRDefault="00A27561" w:rsidP="00B877D1">
            <w:pPr>
              <w:rPr>
                <w:rFonts w:ascii="Franklin Gothic Book" w:hAnsi="Franklin Gothic Book"/>
                <w:b/>
                <w:bCs/>
              </w:rPr>
            </w:pPr>
          </w:p>
          <w:p w14:paraId="0A0CC4EF" w14:textId="77777777" w:rsidR="00A27561" w:rsidRDefault="00A27561" w:rsidP="00B877D1">
            <w:pPr>
              <w:rPr>
                <w:rFonts w:ascii="Franklin Gothic Book" w:hAnsi="Franklin Gothic Book"/>
                <w:b/>
                <w:bCs/>
              </w:rPr>
            </w:pPr>
          </w:p>
          <w:p w14:paraId="26EBB920" w14:textId="77777777" w:rsidR="00A27561" w:rsidRDefault="00A27561" w:rsidP="00B877D1">
            <w:pPr>
              <w:rPr>
                <w:rFonts w:ascii="Franklin Gothic Book" w:hAnsi="Franklin Gothic Book"/>
                <w:b/>
                <w:bCs/>
              </w:rPr>
            </w:pPr>
          </w:p>
          <w:p w14:paraId="3C29D239" w14:textId="77777777" w:rsidR="00A27561" w:rsidRDefault="00A27561" w:rsidP="00B877D1">
            <w:pPr>
              <w:rPr>
                <w:rFonts w:ascii="Franklin Gothic Book" w:hAnsi="Franklin Gothic Book"/>
                <w:b/>
                <w:bCs/>
              </w:rPr>
            </w:pPr>
          </w:p>
          <w:p w14:paraId="2B72A721" w14:textId="77777777" w:rsidR="00A27561" w:rsidRDefault="00A27561" w:rsidP="00B877D1">
            <w:pPr>
              <w:rPr>
                <w:rFonts w:ascii="Franklin Gothic Book" w:hAnsi="Franklin Gothic Book"/>
                <w:b/>
                <w:bCs/>
              </w:rPr>
            </w:pPr>
          </w:p>
          <w:p w14:paraId="68826F55" w14:textId="77777777" w:rsidR="00A27561" w:rsidRDefault="00A27561" w:rsidP="00B877D1">
            <w:pPr>
              <w:rPr>
                <w:rFonts w:ascii="Franklin Gothic Book" w:hAnsi="Franklin Gothic Book"/>
                <w:b/>
                <w:bCs/>
              </w:rPr>
            </w:pPr>
          </w:p>
          <w:p w14:paraId="6EF6019E" w14:textId="20B4ECEC" w:rsidR="008C58E4" w:rsidRDefault="008C58E4" w:rsidP="00B877D1">
            <w:pPr>
              <w:rPr>
                <w:rFonts w:ascii="Franklin Gothic Book" w:hAnsi="Franklin Gothic Book"/>
                <w:b/>
                <w:bCs/>
              </w:rPr>
            </w:pPr>
          </w:p>
          <w:p w14:paraId="57F1D168" w14:textId="72FB5B0B" w:rsidR="007B0F3A" w:rsidRDefault="007B0F3A" w:rsidP="00B877D1">
            <w:pPr>
              <w:rPr>
                <w:rFonts w:ascii="Franklin Gothic Book" w:hAnsi="Franklin Gothic Book"/>
                <w:b/>
                <w:bCs/>
              </w:rPr>
            </w:pPr>
          </w:p>
          <w:p w14:paraId="2FE0B427" w14:textId="5A6BF915" w:rsidR="007B0F3A" w:rsidRDefault="007B0F3A" w:rsidP="00B877D1">
            <w:pPr>
              <w:rPr>
                <w:rFonts w:ascii="Franklin Gothic Book" w:hAnsi="Franklin Gothic Book"/>
                <w:b/>
                <w:bCs/>
              </w:rPr>
            </w:pPr>
          </w:p>
          <w:p w14:paraId="7B3F8E51" w14:textId="77777777" w:rsidR="007B0F3A" w:rsidRDefault="007B0F3A" w:rsidP="00B877D1">
            <w:pPr>
              <w:rPr>
                <w:rFonts w:ascii="Franklin Gothic Book" w:hAnsi="Franklin Gothic Book"/>
                <w:b/>
                <w:bCs/>
              </w:rPr>
            </w:pPr>
          </w:p>
          <w:p w14:paraId="6EA90042" w14:textId="77777777" w:rsidR="008C58E4" w:rsidRDefault="008C58E4" w:rsidP="00B877D1">
            <w:pPr>
              <w:rPr>
                <w:rFonts w:ascii="Franklin Gothic Book" w:hAnsi="Franklin Gothic Book"/>
                <w:b/>
                <w:bCs/>
              </w:rPr>
            </w:pPr>
          </w:p>
          <w:p w14:paraId="647BD98A" w14:textId="4E6868EB" w:rsidR="00A27561" w:rsidRDefault="0017549C" w:rsidP="00B877D1">
            <w:pPr>
              <w:rPr>
                <w:rFonts w:ascii="Franklin Gothic Book" w:hAnsi="Franklin Gothic Book"/>
                <w:b/>
                <w:bCs/>
              </w:rPr>
            </w:pPr>
            <w:r>
              <w:rPr>
                <w:rFonts w:ascii="Franklin Gothic Book" w:hAnsi="Franklin Gothic Book"/>
                <w:b/>
                <w:bCs/>
              </w:rPr>
              <w:lastRenderedPageBreak/>
              <w:t>78</w:t>
            </w:r>
          </w:p>
          <w:p w14:paraId="7E555CD2" w14:textId="77777777" w:rsidR="00A27561" w:rsidRDefault="00A27561" w:rsidP="00B877D1">
            <w:pPr>
              <w:rPr>
                <w:rFonts w:ascii="Franklin Gothic Book" w:hAnsi="Franklin Gothic Book"/>
                <w:b/>
                <w:bCs/>
              </w:rPr>
            </w:pPr>
          </w:p>
          <w:p w14:paraId="2BD6CE64" w14:textId="77777777" w:rsidR="00A27561" w:rsidRDefault="00A27561" w:rsidP="00B877D1">
            <w:pPr>
              <w:rPr>
                <w:rFonts w:ascii="Franklin Gothic Book" w:hAnsi="Franklin Gothic Book"/>
                <w:b/>
                <w:bCs/>
              </w:rPr>
            </w:pPr>
          </w:p>
          <w:p w14:paraId="6AB88D98" w14:textId="77777777" w:rsidR="00A27561" w:rsidRDefault="00A27561" w:rsidP="00B877D1">
            <w:pPr>
              <w:rPr>
                <w:rFonts w:ascii="Franklin Gothic Book" w:hAnsi="Franklin Gothic Book"/>
                <w:b/>
                <w:bCs/>
              </w:rPr>
            </w:pPr>
          </w:p>
          <w:p w14:paraId="451CF40F" w14:textId="77777777" w:rsidR="00A27561" w:rsidRDefault="00A27561" w:rsidP="00B877D1">
            <w:pPr>
              <w:rPr>
                <w:rFonts w:ascii="Franklin Gothic Book" w:hAnsi="Franklin Gothic Book"/>
                <w:b/>
                <w:bCs/>
              </w:rPr>
            </w:pPr>
          </w:p>
          <w:p w14:paraId="1E615B1D" w14:textId="77777777" w:rsidR="0017549C" w:rsidRDefault="0017549C" w:rsidP="00B877D1">
            <w:pPr>
              <w:rPr>
                <w:rFonts w:ascii="Franklin Gothic Book" w:hAnsi="Franklin Gothic Book"/>
                <w:b/>
                <w:bCs/>
              </w:rPr>
            </w:pPr>
          </w:p>
          <w:p w14:paraId="73377C88" w14:textId="77777777" w:rsidR="00B83F50" w:rsidRDefault="00B83F50" w:rsidP="00B877D1">
            <w:pPr>
              <w:rPr>
                <w:rFonts w:ascii="Franklin Gothic Book" w:hAnsi="Franklin Gothic Book"/>
                <w:b/>
                <w:bCs/>
              </w:rPr>
            </w:pPr>
          </w:p>
          <w:p w14:paraId="02CBB640" w14:textId="5403468F" w:rsidR="00A27561" w:rsidRDefault="0017549C" w:rsidP="00B877D1">
            <w:pPr>
              <w:rPr>
                <w:rFonts w:ascii="Franklin Gothic Book" w:hAnsi="Franklin Gothic Book"/>
                <w:b/>
                <w:bCs/>
              </w:rPr>
            </w:pPr>
            <w:r>
              <w:rPr>
                <w:rFonts w:ascii="Franklin Gothic Book" w:hAnsi="Franklin Gothic Book"/>
                <w:b/>
                <w:bCs/>
              </w:rPr>
              <w:t xml:space="preserve">79 </w:t>
            </w:r>
          </w:p>
          <w:p w14:paraId="5C1B5DB6" w14:textId="77777777" w:rsidR="00A27561" w:rsidRDefault="00A27561" w:rsidP="00B877D1">
            <w:pPr>
              <w:rPr>
                <w:rFonts w:ascii="Franklin Gothic Book" w:hAnsi="Franklin Gothic Book"/>
                <w:b/>
                <w:bCs/>
              </w:rPr>
            </w:pPr>
          </w:p>
          <w:p w14:paraId="20E6EC42" w14:textId="77777777" w:rsidR="00A27561" w:rsidRDefault="00A27561" w:rsidP="00B877D1">
            <w:pPr>
              <w:rPr>
                <w:rFonts w:ascii="Franklin Gothic Book" w:hAnsi="Franklin Gothic Book"/>
                <w:b/>
                <w:bCs/>
              </w:rPr>
            </w:pPr>
          </w:p>
          <w:p w14:paraId="560261FD" w14:textId="77777777" w:rsidR="00A27561" w:rsidRDefault="00A27561" w:rsidP="00B877D1">
            <w:pPr>
              <w:rPr>
                <w:rFonts w:ascii="Franklin Gothic Book" w:hAnsi="Franklin Gothic Book"/>
                <w:b/>
                <w:bCs/>
              </w:rPr>
            </w:pPr>
          </w:p>
          <w:p w14:paraId="347601B9" w14:textId="5136B44C" w:rsidR="00A27561" w:rsidRDefault="00A27561" w:rsidP="00B877D1">
            <w:pPr>
              <w:rPr>
                <w:rFonts w:ascii="Franklin Gothic Book" w:hAnsi="Franklin Gothic Book"/>
                <w:b/>
                <w:bCs/>
              </w:rPr>
            </w:pPr>
          </w:p>
          <w:p w14:paraId="3AAFB049" w14:textId="77777777" w:rsidR="007B0F3A" w:rsidRDefault="007B0F3A" w:rsidP="00B877D1">
            <w:pPr>
              <w:rPr>
                <w:rFonts w:ascii="Franklin Gothic Book" w:hAnsi="Franklin Gothic Book"/>
                <w:b/>
                <w:bCs/>
              </w:rPr>
            </w:pPr>
          </w:p>
          <w:p w14:paraId="563151FC" w14:textId="03C3FE69" w:rsidR="00A27561" w:rsidRDefault="0017549C" w:rsidP="00B877D1">
            <w:pPr>
              <w:rPr>
                <w:rFonts w:ascii="Franklin Gothic Book" w:hAnsi="Franklin Gothic Book"/>
                <w:b/>
                <w:bCs/>
              </w:rPr>
            </w:pPr>
            <w:r>
              <w:rPr>
                <w:rFonts w:ascii="Franklin Gothic Book" w:hAnsi="Franklin Gothic Book"/>
                <w:b/>
                <w:bCs/>
              </w:rPr>
              <w:t>80</w:t>
            </w:r>
          </w:p>
          <w:p w14:paraId="3D231B3F" w14:textId="77777777" w:rsidR="00A27561" w:rsidRDefault="00A27561" w:rsidP="00B877D1">
            <w:pPr>
              <w:rPr>
                <w:rFonts w:ascii="Franklin Gothic Book" w:hAnsi="Franklin Gothic Book"/>
                <w:b/>
                <w:bCs/>
              </w:rPr>
            </w:pPr>
          </w:p>
          <w:p w14:paraId="06D90C8B" w14:textId="77777777" w:rsidR="00A27561" w:rsidRDefault="00A27561" w:rsidP="00B877D1">
            <w:pPr>
              <w:rPr>
                <w:rFonts w:ascii="Franklin Gothic Book" w:hAnsi="Franklin Gothic Book"/>
                <w:b/>
                <w:bCs/>
              </w:rPr>
            </w:pPr>
          </w:p>
          <w:p w14:paraId="4FC2DD01" w14:textId="77777777" w:rsidR="00A27561" w:rsidRDefault="00A27561" w:rsidP="00B877D1">
            <w:pPr>
              <w:rPr>
                <w:rFonts w:ascii="Franklin Gothic Book" w:hAnsi="Franklin Gothic Book"/>
                <w:b/>
                <w:bCs/>
              </w:rPr>
            </w:pPr>
          </w:p>
          <w:p w14:paraId="01A54529" w14:textId="77777777" w:rsidR="00A27561" w:rsidRDefault="00A27561" w:rsidP="00B877D1">
            <w:pPr>
              <w:rPr>
                <w:rFonts w:ascii="Franklin Gothic Book" w:hAnsi="Franklin Gothic Book"/>
                <w:b/>
                <w:bCs/>
              </w:rPr>
            </w:pPr>
          </w:p>
          <w:p w14:paraId="1F3082E8" w14:textId="092B8E0B" w:rsidR="002668A1" w:rsidRDefault="002668A1" w:rsidP="00B877D1">
            <w:pPr>
              <w:rPr>
                <w:rFonts w:ascii="Franklin Gothic Book" w:hAnsi="Franklin Gothic Book"/>
                <w:b/>
                <w:bCs/>
              </w:rPr>
            </w:pPr>
            <w:r>
              <w:rPr>
                <w:rFonts w:ascii="Franklin Gothic Book" w:hAnsi="Franklin Gothic Book"/>
                <w:b/>
                <w:bCs/>
              </w:rPr>
              <w:t>81</w:t>
            </w:r>
          </w:p>
          <w:p w14:paraId="0698149C" w14:textId="77777777" w:rsidR="00A27561" w:rsidRDefault="00A27561" w:rsidP="00B877D1">
            <w:pPr>
              <w:rPr>
                <w:rFonts w:ascii="Franklin Gothic Book" w:hAnsi="Franklin Gothic Book"/>
                <w:b/>
                <w:bCs/>
              </w:rPr>
            </w:pPr>
          </w:p>
          <w:p w14:paraId="135B6A22" w14:textId="77777777" w:rsidR="00A27561" w:rsidRDefault="00A27561" w:rsidP="00B877D1">
            <w:pPr>
              <w:rPr>
                <w:rFonts w:ascii="Franklin Gothic Book" w:hAnsi="Franklin Gothic Book"/>
                <w:b/>
                <w:bCs/>
              </w:rPr>
            </w:pPr>
          </w:p>
          <w:p w14:paraId="35035C70" w14:textId="77777777" w:rsidR="00A27561" w:rsidRDefault="00A27561" w:rsidP="00B877D1">
            <w:pPr>
              <w:rPr>
                <w:rFonts w:ascii="Franklin Gothic Book" w:hAnsi="Franklin Gothic Book"/>
                <w:b/>
                <w:bCs/>
              </w:rPr>
            </w:pPr>
          </w:p>
          <w:p w14:paraId="5CFE1678" w14:textId="77777777" w:rsidR="00A27561" w:rsidRDefault="00A27561" w:rsidP="00B877D1">
            <w:pPr>
              <w:rPr>
                <w:rFonts w:ascii="Franklin Gothic Book" w:hAnsi="Franklin Gothic Book"/>
                <w:b/>
                <w:bCs/>
              </w:rPr>
            </w:pPr>
          </w:p>
          <w:p w14:paraId="0A0224C5" w14:textId="77777777" w:rsidR="002668A1" w:rsidRDefault="002668A1" w:rsidP="00B877D1">
            <w:pPr>
              <w:rPr>
                <w:rFonts w:ascii="Franklin Gothic Book" w:hAnsi="Franklin Gothic Book"/>
                <w:b/>
                <w:bCs/>
              </w:rPr>
            </w:pPr>
          </w:p>
          <w:p w14:paraId="0C3CB83B" w14:textId="77777777" w:rsidR="002668A1" w:rsidRDefault="002668A1" w:rsidP="00B877D1">
            <w:pPr>
              <w:rPr>
                <w:rFonts w:ascii="Franklin Gothic Book" w:hAnsi="Franklin Gothic Book"/>
                <w:b/>
                <w:bCs/>
              </w:rPr>
            </w:pPr>
          </w:p>
          <w:p w14:paraId="1AB0D502" w14:textId="5A348B23" w:rsidR="00A27561" w:rsidRDefault="002668A1" w:rsidP="00B877D1">
            <w:pPr>
              <w:rPr>
                <w:rFonts w:ascii="Franklin Gothic Book" w:hAnsi="Franklin Gothic Book"/>
                <w:b/>
                <w:bCs/>
              </w:rPr>
            </w:pPr>
            <w:r>
              <w:rPr>
                <w:rFonts w:ascii="Franklin Gothic Book" w:hAnsi="Franklin Gothic Book"/>
                <w:b/>
                <w:bCs/>
              </w:rPr>
              <w:t>8</w:t>
            </w:r>
            <w:r w:rsidR="00A27561">
              <w:rPr>
                <w:rFonts w:ascii="Franklin Gothic Book" w:hAnsi="Franklin Gothic Book"/>
                <w:b/>
                <w:bCs/>
              </w:rPr>
              <w:t>2</w:t>
            </w:r>
          </w:p>
          <w:p w14:paraId="0CE87849" w14:textId="77777777" w:rsidR="00B830F3" w:rsidRDefault="00B830F3" w:rsidP="00B877D1">
            <w:pPr>
              <w:rPr>
                <w:rFonts w:ascii="Franklin Gothic Book" w:hAnsi="Franklin Gothic Book"/>
                <w:b/>
                <w:bCs/>
              </w:rPr>
            </w:pPr>
          </w:p>
          <w:p w14:paraId="45D8ABB1" w14:textId="77777777" w:rsidR="002668A1" w:rsidRDefault="002668A1" w:rsidP="00B877D1">
            <w:pPr>
              <w:rPr>
                <w:rFonts w:ascii="Franklin Gothic Book" w:hAnsi="Franklin Gothic Book"/>
                <w:b/>
                <w:bCs/>
              </w:rPr>
            </w:pPr>
          </w:p>
          <w:p w14:paraId="319609EB" w14:textId="77777777" w:rsidR="002668A1" w:rsidRDefault="002668A1" w:rsidP="00B877D1">
            <w:pPr>
              <w:rPr>
                <w:rFonts w:ascii="Franklin Gothic Book" w:hAnsi="Franklin Gothic Book"/>
                <w:b/>
                <w:bCs/>
              </w:rPr>
            </w:pPr>
          </w:p>
          <w:p w14:paraId="2D6E2A07" w14:textId="77777777" w:rsidR="00604D84" w:rsidRDefault="00604D84" w:rsidP="00B877D1">
            <w:pPr>
              <w:rPr>
                <w:rFonts w:ascii="Franklin Gothic Book" w:hAnsi="Franklin Gothic Book"/>
                <w:b/>
                <w:bCs/>
              </w:rPr>
            </w:pPr>
          </w:p>
          <w:p w14:paraId="51EA7605" w14:textId="77777777" w:rsidR="00604D84" w:rsidRDefault="00604D84" w:rsidP="00B877D1">
            <w:pPr>
              <w:rPr>
                <w:rFonts w:ascii="Franklin Gothic Book" w:hAnsi="Franklin Gothic Book"/>
                <w:b/>
                <w:bCs/>
              </w:rPr>
            </w:pPr>
          </w:p>
          <w:p w14:paraId="68E72F5B" w14:textId="77777777" w:rsidR="00604D84" w:rsidRDefault="00604D84" w:rsidP="00B877D1">
            <w:pPr>
              <w:rPr>
                <w:rFonts w:ascii="Franklin Gothic Book" w:hAnsi="Franklin Gothic Book"/>
                <w:b/>
                <w:bCs/>
              </w:rPr>
            </w:pPr>
          </w:p>
          <w:p w14:paraId="00B1E21B" w14:textId="64402608" w:rsidR="00604D84" w:rsidRDefault="00604D84" w:rsidP="00B877D1">
            <w:pPr>
              <w:rPr>
                <w:rFonts w:ascii="Franklin Gothic Book" w:hAnsi="Franklin Gothic Book"/>
                <w:b/>
                <w:bCs/>
              </w:rPr>
            </w:pPr>
          </w:p>
          <w:p w14:paraId="0BFFEFE1" w14:textId="77777777" w:rsidR="007B0F3A" w:rsidRDefault="007B0F3A" w:rsidP="00B877D1">
            <w:pPr>
              <w:rPr>
                <w:rFonts w:ascii="Franklin Gothic Book" w:hAnsi="Franklin Gothic Book"/>
                <w:b/>
                <w:bCs/>
              </w:rPr>
            </w:pPr>
          </w:p>
          <w:p w14:paraId="0527ADF6" w14:textId="420C6E07" w:rsidR="002668A1" w:rsidRDefault="002668A1" w:rsidP="00B877D1">
            <w:pPr>
              <w:rPr>
                <w:rFonts w:ascii="Franklin Gothic Book" w:hAnsi="Franklin Gothic Book"/>
                <w:b/>
                <w:bCs/>
              </w:rPr>
            </w:pPr>
            <w:r>
              <w:rPr>
                <w:rFonts w:ascii="Franklin Gothic Book" w:hAnsi="Franklin Gothic Book"/>
                <w:b/>
                <w:bCs/>
              </w:rPr>
              <w:t>83</w:t>
            </w:r>
          </w:p>
          <w:p w14:paraId="4D5B31BB" w14:textId="77777777" w:rsidR="00B830F3" w:rsidRDefault="00B830F3" w:rsidP="00B877D1">
            <w:pPr>
              <w:rPr>
                <w:rFonts w:ascii="Franklin Gothic Book" w:hAnsi="Franklin Gothic Book"/>
                <w:b/>
                <w:bCs/>
              </w:rPr>
            </w:pPr>
          </w:p>
          <w:p w14:paraId="6AE13F32" w14:textId="77777777" w:rsidR="00084DD3" w:rsidRDefault="00084DD3" w:rsidP="002668A1">
            <w:pPr>
              <w:rPr>
                <w:rFonts w:ascii="Franklin Gothic Book" w:hAnsi="Franklin Gothic Book"/>
                <w:b/>
                <w:bCs/>
              </w:rPr>
            </w:pPr>
          </w:p>
          <w:p w14:paraId="44B67F92" w14:textId="77777777" w:rsidR="009838CB" w:rsidRDefault="009838CB" w:rsidP="002668A1">
            <w:pPr>
              <w:rPr>
                <w:rFonts w:ascii="Franklin Gothic Book" w:hAnsi="Franklin Gothic Book"/>
                <w:b/>
                <w:bCs/>
              </w:rPr>
            </w:pPr>
          </w:p>
          <w:p w14:paraId="1012BFCA" w14:textId="77777777" w:rsidR="009838CB" w:rsidRDefault="009838CB" w:rsidP="002668A1">
            <w:pPr>
              <w:rPr>
                <w:rFonts w:ascii="Franklin Gothic Book" w:hAnsi="Franklin Gothic Book"/>
                <w:b/>
                <w:bCs/>
              </w:rPr>
            </w:pPr>
          </w:p>
          <w:p w14:paraId="54517631" w14:textId="77777777" w:rsidR="009838CB" w:rsidRDefault="009838CB" w:rsidP="002668A1">
            <w:pPr>
              <w:rPr>
                <w:rFonts w:ascii="Franklin Gothic Book" w:hAnsi="Franklin Gothic Book"/>
                <w:b/>
                <w:bCs/>
              </w:rPr>
            </w:pPr>
          </w:p>
          <w:p w14:paraId="540EAD76" w14:textId="77777777" w:rsidR="009838CB" w:rsidRDefault="009838CB" w:rsidP="002668A1">
            <w:pPr>
              <w:rPr>
                <w:rFonts w:ascii="Franklin Gothic Book" w:hAnsi="Franklin Gothic Book"/>
                <w:b/>
                <w:bCs/>
              </w:rPr>
            </w:pPr>
          </w:p>
          <w:p w14:paraId="09202628" w14:textId="77777777" w:rsidR="009838CB" w:rsidRDefault="009838CB" w:rsidP="002668A1">
            <w:pPr>
              <w:rPr>
                <w:rFonts w:ascii="Franklin Gothic Book" w:hAnsi="Franklin Gothic Book"/>
                <w:b/>
                <w:bCs/>
              </w:rPr>
            </w:pPr>
          </w:p>
          <w:p w14:paraId="76BAE7F7" w14:textId="568F1296" w:rsidR="009838CB" w:rsidRDefault="009838CB" w:rsidP="002668A1">
            <w:pPr>
              <w:rPr>
                <w:rFonts w:ascii="Franklin Gothic Book" w:hAnsi="Franklin Gothic Book"/>
                <w:b/>
                <w:bCs/>
              </w:rPr>
            </w:pPr>
          </w:p>
          <w:p w14:paraId="49C8DB8F" w14:textId="77777777" w:rsidR="007B0F3A" w:rsidRDefault="007B0F3A" w:rsidP="002668A1">
            <w:pPr>
              <w:rPr>
                <w:rFonts w:ascii="Franklin Gothic Book" w:hAnsi="Franklin Gothic Book"/>
                <w:b/>
                <w:bCs/>
              </w:rPr>
            </w:pPr>
          </w:p>
          <w:p w14:paraId="6C728EB9" w14:textId="77777777" w:rsidR="00604D84" w:rsidRDefault="00604D84" w:rsidP="002668A1">
            <w:pPr>
              <w:rPr>
                <w:rFonts w:ascii="Franklin Gothic Book" w:hAnsi="Franklin Gothic Book"/>
                <w:b/>
                <w:bCs/>
              </w:rPr>
            </w:pPr>
            <w:r>
              <w:rPr>
                <w:rFonts w:ascii="Franklin Gothic Book" w:hAnsi="Franklin Gothic Book"/>
                <w:b/>
                <w:bCs/>
              </w:rPr>
              <w:t>84</w:t>
            </w:r>
          </w:p>
          <w:p w14:paraId="2AE3D1D5" w14:textId="77777777" w:rsidR="00604D84" w:rsidRDefault="00604D84" w:rsidP="002668A1">
            <w:pPr>
              <w:rPr>
                <w:rFonts w:ascii="Franklin Gothic Book" w:hAnsi="Franklin Gothic Book"/>
                <w:b/>
                <w:bCs/>
              </w:rPr>
            </w:pPr>
          </w:p>
          <w:p w14:paraId="6B0B2ACE" w14:textId="77777777" w:rsidR="00604D84" w:rsidRDefault="00604D84" w:rsidP="002668A1">
            <w:pPr>
              <w:rPr>
                <w:rFonts w:ascii="Franklin Gothic Book" w:hAnsi="Franklin Gothic Book"/>
                <w:b/>
                <w:bCs/>
              </w:rPr>
            </w:pPr>
          </w:p>
          <w:p w14:paraId="6509521B" w14:textId="77777777" w:rsidR="00D55F5B" w:rsidRDefault="00D55F5B" w:rsidP="002668A1">
            <w:pPr>
              <w:rPr>
                <w:rFonts w:ascii="Franklin Gothic Book" w:hAnsi="Franklin Gothic Book"/>
                <w:b/>
                <w:bCs/>
              </w:rPr>
            </w:pPr>
          </w:p>
          <w:p w14:paraId="573ED82C" w14:textId="77777777" w:rsidR="00D55F5B" w:rsidRDefault="00D55F5B" w:rsidP="002668A1">
            <w:pPr>
              <w:rPr>
                <w:rFonts w:ascii="Franklin Gothic Book" w:hAnsi="Franklin Gothic Book"/>
                <w:b/>
                <w:bCs/>
              </w:rPr>
            </w:pPr>
          </w:p>
          <w:p w14:paraId="1B8F596D" w14:textId="39BC3AA0" w:rsidR="00D55F5B" w:rsidRDefault="00D55F5B" w:rsidP="002668A1">
            <w:pPr>
              <w:rPr>
                <w:rFonts w:ascii="Franklin Gothic Book" w:hAnsi="Franklin Gothic Book"/>
                <w:b/>
                <w:bCs/>
              </w:rPr>
            </w:pPr>
            <w:r>
              <w:rPr>
                <w:rFonts w:ascii="Franklin Gothic Book" w:hAnsi="Franklin Gothic Book"/>
                <w:b/>
                <w:bCs/>
              </w:rPr>
              <w:t>85</w:t>
            </w:r>
          </w:p>
          <w:p w14:paraId="18328FB9" w14:textId="77777777" w:rsidR="00604D84" w:rsidRDefault="00604D84" w:rsidP="002668A1">
            <w:pPr>
              <w:rPr>
                <w:rFonts w:ascii="Franklin Gothic Book" w:hAnsi="Franklin Gothic Book"/>
                <w:b/>
                <w:bCs/>
              </w:rPr>
            </w:pPr>
          </w:p>
          <w:p w14:paraId="2C60C14E" w14:textId="77777777" w:rsidR="00573155" w:rsidRDefault="00573155" w:rsidP="002668A1">
            <w:pPr>
              <w:rPr>
                <w:rFonts w:ascii="Franklin Gothic Book" w:hAnsi="Franklin Gothic Book"/>
                <w:b/>
                <w:bCs/>
              </w:rPr>
            </w:pPr>
          </w:p>
          <w:p w14:paraId="5AAC7503" w14:textId="77777777" w:rsidR="00573155" w:rsidRDefault="00573155" w:rsidP="002668A1">
            <w:pPr>
              <w:rPr>
                <w:rFonts w:ascii="Franklin Gothic Book" w:hAnsi="Franklin Gothic Book"/>
                <w:b/>
                <w:bCs/>
              </w:rPr>
            </w:pPr>
          </w:p>
          <w:p w14:paraId="3A6BAEB9" w14:textId="77777777" w:rsidR="00573155" w:rsidRDefault="00573155" w:rsidP="002668A1">
            <w:pPr>
              <w:rPr>
                <w:rFonts w:ascii="Franklin Gothic Book" w:hAnsi="Franklin Gothic Book"/>
                <w:b/>
                <w:bCs/>
              </w:rPr>
            </w:pPr>
          </w:p>
          <w:p w14:paraId="2F1B3D79" w14:textId="77777777" w:rsidR="00573155" w:rsidRDefault="00573155" w:rsidP="002668A1">
            <w:pPr>
              <w:rPr>
                <w:rFonts w:ascii="Franklin Gothic Book" w:hAnsi="Franklin Gothic Book"/>
                <w:b/>
                <w:bCs/>
              </w:rPr>
            </w:pPr>
          </w:p>
          <w:p w14:paraId="267A018E" w14:textId="77777777" w:rsidR="00573155" w:rsidRDefault="00573155" w:rsidP="002668A1">
            <w:pPr>
              <w:rPr>
                <w:rFonts w:ascii="Franklin Gothic Book" w:hAnsi="Franklin Gothic Book"/>
                <w:b/>
                <w:bCs/>
              </w:rPr>
            </w:pPr>
          </w:p>
          <w:p w14:paraId="0D222218" w14:textId="77777777" w:rsidR="00573155" w:rsidRDefault="00573155" w:rsidP="002668A1">
            <w:pPr>
              <w:rPr>
                <w:rFonts w:ascii="Franklin Gothic Book" w:hAnsi="Franklin Gothic Book"/>
                <w:b/>
                <w:bCs/>
              </w:rPr>
            </w:pPr>
          </w:p>
          <w:p w14:paraId="3DCF6B16" w14:textId="77777777" w:rsidR="00573155" w:rsidRDefault="00573155" w:rsidP="002668A1">
            <w:pPr>
              <w:rPr>
                <w:rFonts w:ascii="Franklin Gothic Book" w:hAnsi="Franklin Gothic Book"/>
                <w:b/>
                <w:bCs/>
              </w:rPr>
            </w:pPr>
          </w:p>
          <w:p w14:paraId="33CBA8F3" w14:textId="276E8A0F" w:rsidR="00573155" w:rsidRDefault="00573155" w:rsidP="002668A1">
            <w:pPr>
              <w:rPr>
                <w:rFonts w:ascii="Franklin Gothic Book" w:hAnsi="Franklin Gothic Book"/>
                <w:b/>
                <w:bCs/>
              </w:rPr>
            </w:pPr>
            <w:r>
              <w:rPr>
                <w:rFonts w:ascii="Franklin Gothic Book" w:hAnsi="Franklin Gothic Book"/>
                <w:b/>
                <w:bCs/>
              </w:rPr>
              <w:t>86</w:t>
            </w:r>
          </w:p>
          <w:p w14:paraId="31F9B9F5" w14:textId="77777777" w:rsidR="00573155" w:rsidRDefault="00573155" w:rsidP="002668A1">
            <w:pPr>
              <w:rPr>
                <w:rFonts w:ascii="Franklin Gothic Book" w:hAnsi="Franklin Gothic Book"/>
                <w:b/>
                <w:bCs/>
              </w:rPr>
            </w:pPr>
          </w:p>
          <w:p w14:paraId="76B1DE1B" w14:textId="77777777" w:rsidR="00573155" w:rsidRDefault="00573155" w:rsidP="002668A1">
            <w:pPr>
              <w:rPr>
                <w:rFonts w:ascii="Franklin Gothic Book" w:hAnsi="Franklin Gothic Book"/>
                <w:b/>
                <w:bCs/>
              </w:rPr>
            </w:pPr>
          </w:p>
          <w:p w14:paraId="1CDEAB7A" w14:textId="77777777" w:rsidR="00573155" w:rsidRDefault="00573155" w:rsidP="002668A1">
            <w:pPr>
              <w:rPr>
                <w:rFonts w:ascii="Franklin Gothic Book" w:hAnsi="Franklin Gothic Book"/>
                <w:b/>
                <w:bCs/>
              </w:rPr>
            </w:pPr>
          </w:p>
          <w:p w14:paraId="34EC9CD3" w14:textId="77777777" w:rsidR="00573155" w:rsidRDefault="00573155" w:rsidP="002668A1">
            <w:pPr>
              <w:rPr>
                <w:rFonts w:ascii="Franklin Gothic Book" w:hAnsi="Franklin Gothic Book"/>
                <w:b/>
                <w:bCs/>
              </w:rPr>
            </w:pPr>
          </w:p>
          <w:p w14:paraId="30C298B8" w14:textId="77777777" w:rsidR="00573155" w:rsidRDefault="00573155" w:rsidP="002668A1">
            <w:pPr>
              <w:rPr>
                <w:rFonts w:ascii="Franklin Gothic Book" w:hAnsi="Franklin Gothic Book"/>
                <w:b/>
                <w:bCs/>
              </w:rPr>
            </w:pPr>
          </w:p>
          <w:p w14:paraId="5DD721E7" w14:textId="77777777" w:rsidR="0084304F" w:rsidRDefault="0084304F" w:rsidP="002668A1">
            <w:pPr>
              <w:rPr>
                <w:rFonts w:ascii="Franklin Gothic Book" w:hAnsi="Franklin Gothic Book"/>
                <w:b/>
                <w:bCs/>
              </w:rPr>
            </w:pPr>
          </w:p>
          <w:p w14:paraId="5366E4AD" w14:textId="77777777" w:rsidR="00573155" w:rsidRDefault="00573155" w:rsidP="002668A1">
            <w:pPr>
              <w:rPr>
                <w:rFonts w:ascii="Franklin Gothic Book" w:hAnsi="Franklin Gothic Book"/>
                <w:b/>
                <w:bCs/>
              </w:rPr>
            </w:pPr>
          </w:p>
          <w:p w14:paraId="4A9E0280" w14:textId="7544F4F1" w:rsidR="00573155" w:rsidRDefault="00573155" w:rsidP="002668A1">
            <w:pPr>
              <w:rPr>
                <w:rFonts w:ascii="Franklin Gothic Book" w:hAnsi="Franklin Gothic Book"/>
                <w:b/>
                <w:bCs/>
              </w:rPr>
            </w:pPr>
            <w:r>
              <w:rPr>
                <w:rFonts w:ascii="Franklin Gothic Book" w:hAnsi="Franklin Gothic Book"/>
                <w:b/>
                <w:bCs/>
              </w:rPr>
              <w:t>87</w:t>
            </w:r>
          </w:p>
          <w:p w14:paraId="4E5A5211" w14:textId="77777777" w:rsidR="00573155" w:rsidRDefault="00573155" w:rsidP="002668A1">
            <w:pPr>
              <w:rPr>
                <w:rFonts w:ascii="Franklin Gothic Book" w:hAnsi="Franklin Gothic Book"/>
                <w:b/>
                <w:bCs/>
              </w:rPr>
            </w:pPr>
          </w:p>
          <w:p w14:paraId="197A63EC" w14:textId="77777777" w:rsidR="00573155" w:rsidRDefault="00573155" w:rsidP="002668A1">
            <w:pPr>
              <w:rPr>
                <w:rFonts w:ascii="Franklin Gothic Book" w:hAnsi="Franklin Gothic Book"/>
                <w:b/>
                <w:bCs/>
              </w:rPr>
            </w:pPr>
          </w:p>
          <w:p w14:paraId="58F4BDA1" w14:textId="77777777" w:rsidR="00573155" w:rsidRDefault="00573155" w:rsidP="002668A1">
            <w:pPr>
              <w:rPr>
                <w:rFonts w:ascii="Franklin Gothic Book" w:hAnsi="Franklin Gothic Book"/>
                <w:b/>
                <w:bCs/>
              </w:rPr>
            </w:pPr>
          </w:p>
          <w:p w14:paraId="0321337B" w14:textId="77777777" w:rsidR="00573155" w:rsidRDefault="00573155" w:rsidP="002668A1">
            <w:pPr>
              <w:rPr>
                <w:rFonts w:ascii="Franklin Gothic Book" w:hAnsi="Franklin Gothic Book"/>
                <w:b/>
                <w:bCs/>
              </w:rPr>
            </w:pPr>
          </w:p>
          <w:p w14:paraId="174EF0C8" w14:textId="77777777" w:rsidR="00573155" w:rsidRDefault="00573155" w:rsidP="002668A1">
            <w:pPr>
              <w:rPr>
                <w:rFonts w:ascii="Franklin Gothic Book" w:hAnsi="Franklin Gothic Book"/>
                <w:b/>
                <w:bCs/>
              </w:rPr>
            </w:pPr>
          </w:p>
          <w:p w14:paraId="7472A871" w14:textId="50D1FDB4" w:rsidR="00573155" w:rsidRDefault="00573155" w:rsidP="002668A1">
            <w:pPr>
              <w:rPr>
                <w:rFonts w:ascii="Franklin Gothic Book" w:hAnsi="Franklin Gothic Book"/>
                <w:b/>
                <w:bCs/>
              </w:rPr>
            </w:pPr>
            <w:r>
              <w:rPr>
                <w:rFonts w:ascii="Franklin Gothic Book" w:hAnsi="Franklin Gothic Book"/>
                <w:b/>
                <w:bCs/>
              </w:rPr>
              <w:t>88</w:t>
            </w:r>
          </w:p>
          <w:p w14:paraId="2398DD50" w14:textId="77777777" w:rsidR="00573155" w:rsidRDefault="00573155" w:rsidP="002668A1">
            <w:pPr>
              <w:rPr>
                <w:rFonts w:ascii="Franklin Gothic Book" w:hAnsi="Franklin Gothic Book"/>
                <w:b/>
                <w:bCs/>
              </w:rPr>
            </w:pPr>
          </w:p>
          <w:p w14:paraId="4FAFA610" w14:textId="77777777" w:rsidR="00573155" w:rsidRDefault="00573155" w:rsidP="002668A1">
            <w:pPr>
              <w:rPr>
                <w:rFonts w:ascii="Franklin Gothic Book" w:hAnsi="Franklin Gothic Book"/>
                <w:b/>
                <w:bCs/>
              </w:rPr>
            </w:pPr>
          </w:p>
          <w:p w14:paraId="49DD793B" w14:textId="551AAC66" w:rsidR="00604D84" w:rsidRDefault="00604D84" w:rsidP="002668A1">
            <w:pPr>
              <w:rPr>
                <w:rFonts w:ascii="Franklin Gothic Book" w:hAnsi="Franklin Gothic Book"/>
                <w:b/>
                <w:bCs/>
              </w:rPr>
            </w:pPr>
          </w:p>
        </w:tc>
        <w:tc>
          <w:tcPr>
            <w:tcW w:w="7418" w:type="dxa"/>
          </w:tcPr>
          <w:p w14:paraId="32B4E709" w14:textId="77777777" w:rsidR="0017549C" w:rsidRDefault="00116474" w:rsidP="00B877D1">
            <w:pPr>
              <w:rPr>
                <w:rFonts w:ascii="Franklin Gothic Book" w:hAnsi="Franklin Gothic Book"/>
              </w:rPr>
            </w:pPr>
            <w:r w:rsidRPr="00AE0E15">
              <w:rPr>
                <w:rFonts w:ascii="Franklin Gothic Book" w:hAnsi="Franklin Gothic Book"/>
              </w:rPr>
              <w:lastRenderedPageBreak/>
              <w:t xml:space="preserve">The Director of Finance &amp; MIS </w:t>
            </w:r>
            <w:r w:rsidR="00F33C67" w:rsidRPr="00AE0E15">
              <w:rPr>
                <w:rFonts w:ascii="Franklin Gothic Book" w:hAnsi="Franklin Gothic Book"/>
              </w:rPr>
              <w:t>(</w:t>
            </w:r>
            <w:proofErr w:type="spellStart"/>
            <w:r w:rsidR="00F33C67" w:rsidRPr="00AE0E15">
              <w:rPr>
                <w:rFonts w:ascii="Franklin Gothic Book" w:hAnsi="Franklin Gothic Book"/>
              </w:rPr>
              <w:t>DoF</w:t>
            </w:r>
            <w:proofErr w:type="spellEnd"/>
            <w:r w:rsidR="00F33C67" w:rsidRPr="00AE0E15">
              <w:rPr>
                <w:rFonts w:ascii="Franklin Gothic Book" w:hAnsi="Franklin Gothic Book"/>
              </w:rPr>
              <w:t xml:space="preserve">) </w:t>
            </w:r>
            <w:r w:rsidRPr="00AE0E15">
              <w:rPr>
                <w:rFonts w:ascii="Franklin Gothic Book" w:hAnsi="Franklin Gothic Book"/>
              </w:rPr>
              <w:t>presented the management accounts to 3</w:t>
            </w:r>
            <w:r w:rsidR="0017549C">
              <w:rPr>
                <w:rFonts w:ascii="Franklin Gothic Book" w:hAnsi="Franklin Gothic Book"/>
              </w:rPr>
              <w:t>1</w:t>
            </w:r>
            <w:r w:rsidR="0017549C" w:rsidRPr="0017549C">
              <w:rPr>
                <w:rFonts w:ascii="Franklin Gothic Book" w:hAnsi="Franklin Gothic Book"/>
                <w:vertAlign w:val="superscript"/>
              </w:rPr>
              <w:t>st</w:t>
            </w:r>
            <w:r w:rsidR="0017549C">
              <w:rPr>
                <w:rFonts w:ascii="Franklin Gothic Book" w:hAnsi="Franklin Gothic Book"/>
              </w:rPr>
              <w:t xml:space="preserve"> December</w:t>
            </w:r>
            <w:r w:rsidRPr="00AE0E15">
              <w:rPr>
                <w:rFonts w:ascii="Franklin Gothic Book" w:hAnsi="Franklin Gothic Book"/>
              </w:rPr>
              <w:t xml:space="preserve"> 2023</w:t>
            </w:r>
            <w:r w:rsidR="00A27561" w:rsidRPr="00AE0E15">
              <w:rPr>
                <w:rFonts w:ascii="Franklin Gothic Book" w:hAnsi="Franklin Gothic Book"/>
              </w:rPr>
              <w:t xml:space="preserve">.  </w:t>
            </w:r>
          </w:p>
          <w:p w14:paraId="412C57AF" w14:textId="77777777" w:rsidR="0017549C" w:rsidRDefault="0017549C" w:rsidP="00B877D1">
            <w:pPr>
              <w:rPr>
                <w:rFonts w:ascii="Franklin Gothic Book" w:hAnsi="Franklin Gothic Book"/>
              </w:rPr>
            </w:pPr>
          </w:p>
          <w:p w14:paraId="0FDAFF80" w14:textId="77777777" w:rsidR="0017549C" w:rsidRDefault="0017549C" w:rsidP="00B877D1">
            <w:pPr>
              <w:rPr>
                <w:rFonts w:ascii="Franklin Gothic Book" w:hAnsi="Franklin Gothic Book"/>
              </w:rPr>
            </w:pPr>
            <w:r>
              <w:rPr>
                <w:rFonts w:ascii="Franklin Gothic Book" w:hAnsi="Franklin Gothic Book"/>
              </w:rPr>
              <w:t>The Committee was reminded of the detailed discussions that had taken place at the January 2024 Corporation meeting regarding the affordability and approval of the 6.5% pay award for staff.  A number of concerns over income levels had been highlighted in the Financial Plan for 2023/2024:  AEB, FCFJ, Apprenticeships and National Tuition Fund.</w:t>
            </w:r>
          </w:p>
          <w:p w14:paraId="135C93C2" w14:textId="5C30106F" w:rsidR="0017549C" w:rsidRDefault="0017549C" w:rsidP="00B877D1">
            <w:pPr>
              <w:rPr>
                <w:rFonts w:ascii="Franklin Gothic Book" w:hAnsi="Franklin Gothic Book"/>
              </w:rPr>
            </w:pPr>
          </w:p>
          <w:p w14:paraId="3AF359A7" w14:textId="24C321A7" w:rsidR="007B0F3A" w:rsidRDefault="007B0F3A" w:rsidP="00B877D1">
            <w:pPr>
              <w:rPr>
                <w:rFonts w:ascii="Franklin Gothic Book" w:hAnsi="Franklin Gothic Book"/>
              </w:rPr>
            </w:pPr>
          </w:p>
          <w:p w14:paraId="6CEED02B" w14:textId="77777777" w:rsidR="007B0F3A" w:rsidRDefault="007B0F3A" w:rsidP="00B877D1">
            <w:pPr>
              <w:rPr>
                <w:rFonts w:ascii="Franklin Gothic Book" w:hAnsi="Franklin Gothic Book"/>
              </w:rPr>
            </w:pPr>
          </w:p>
          <w:p w14:paraId="5BF2315B" w14:textId="1B926C53" w:rsidR="0017549C" w:rsidRDefault="0017549C" w:rsidP="00B877D1">
            <w:pPr>
              <w:rPr>
                <w:rFonts w:ascii="Franklin Gothic Book" w:hAnsi="Franklin Gothic Book"/>
              </w:rPr>
            </w:pPr>
            <w:r>
              <w:rPr>
                <w:rFonts w:ascii="Franklin Gothic Book" w:hAnsi="Franklin Gothic Book"/>
              </w:rPr>
              <w:lastRenderedPageBreak/>
              <w:t xml:space="preserve">Enrolments on AEB courses were close to the target.  However, the curriculum mix was out of alignment with the strategic priorities of the Combined Authority, as more students had enrolled on ESOL courses and </w:t>
            </w:r>
            <w:r w:rsidR="007B0F3A">
              <w:rPr>
                <w:rFonts w:ascii="Franklin Gothic Book" w:hAnsi="Franklin Gothic Book"/>
              </w:rPr>
              <w:t xml:space="preserve">due to </w:t>
            </w:r>
            <w:r>
              <w:rPr>
                <w:rFonts w:ascii="Franklin Gothic Book" w:hAnsi="Franklin Gothic Book"/>
              </w:rPr>
              <w:t>the uncertain impact of the opening of the Green Lane facility.</w:t>
            </w:r>
            <w:r w:rsidR="00B83F50">
              <w:rPr>
                <w:rFonts w:ascii="Franklin Gothic Book" w:hAnsi="Franklin Gothic Book"/>
              </w:rPr>
              <w:t xml:space="preserve">  It was felt that FCFJ and AEB income would achieve </w:t>
            </w:r>
            <w:r w:rsidR="004B402C">
              <w:rPr>
                <w:rFonts w:ascii="Franklin Gothic Book" w:hAnsi="Franklin Gothic Book"/>
              </w:rPr>
              <w:t xml:space="preserve">100% </w:t>
            </w:r>
            <w:r w:rsidR="00B83F50">
              <w:rPr>
                <w:rFonts w:ascii="Franklin Gothic Book" w:hAnsi="Franklin Gothic Book"/>
              </w:rPr>
              <w:t>of the target by the end of the year.</w:t>
            </w:r>
          </w:p>
          <w:p w14:paraId="606CFC52" w14:textId="77777777" w:rsidR="0017549C" w:rsidRDefault="0017549C" w:rsidP="00B877D1">
            <w:pPr>
              <w:rPr>
                <w:rFonts w:ascii="Franklin Gothic Book" w:hAnsi="Franklin Gothic Book"/>
              </w:rPr>
            </w:pPr>
          </w:p>
          <w:p w14:paraId="36323EC3" w14:textId="61C6AA9F" w:rsidR="0017549C" w:rsidRDefault="0017549C" w:rsidP="00B877D1">
            <w:pPr>
              <w:rPr>
                <w:rFonts w:ascii="Franklin Gothic Book" w:hAnsi="Franklin Gothic Book"/>
              </w:rPr>
            </w:pPr>
            <w:r>
              <w:rPr>
                <w:rFonts w:ascii="Franklin Gothic Book" w:hAnsi="Franklin Gothic Book"/>
              </w:rPr>
              <w:t xml:space="preserve">The College had found it difficult to meet its NTF target each year, due to resourcing issues.  Following a successful enrolment period in September, there were an additional 400 16-18s </w:t>
            </w:r>
            <w:r w:rsidR="00DA5A82">
              <w:rPr>
                <w:rFonts w:ascii="Franklin Gothic Book" w:hAnsi="Franklin Gothic Book"/>
              </w:rPr>
              <w:t xml:space="preserve">(4138 in total) </w:t>
            </w:r>
            <w:r>
              <w:rPr>
                <w:rFonts w:ascii="Franklin Gothic Book" w:hAnsi="Franklin Gothic Book"/>
              </w:rPr>
              <w:t xml:space="preserve">which required delivery by core staff, particularly in Maths and English, who were already near or at capacity.  </w:t>
            </w:r>
          </w:p>
          <w:p w14:paraId="1FFAD562" w14:textId="77777777" w:rsidR="0017549C" w:rsidRDefault="0017549C" w:rsidP="00B877D1">
            <w:pPr>
              <w:rPr>
                <w:rFonts w:ascii="Franklin Gothic Book" w:hAnsi="Franklin Gothic Book"/>
              </w:rPr>
            </w:pPr>
          </w:p>
          <w:p w14:paraId="6060EAC7" w14:textId="073620FF" w:rsidR="0017549C" w:rsidRDefault="0017549C" w:rsidP="00B877D1">
            <w:pPr>
              <w:rPr>
                <w:rFonts w:ascii="Franklin Gothic Book" w:hAnsi="Franklin Gothic Book"/>
              </w:rPr>
            </w:pPr>
            <w:r>
              <w:rPr>
                <w:rFonts w:ascii="Franklin Gothic Book" w:hAnsi="Franklin Gothic Book"/>
              </w:rPr>
              <w:t xml:space="preserve">The total NTF funding </w:t>
            </w:r>
            <w:r w:rsidR="004B402C">
              <w:rPr>
                <w:rFonts w:ascii="Franklin Gothic Book" w:hAnsi="Franklin Gothic Book"/>
              </w:rPr>
              <w:t>received this year is</w:t>
            </w:r>
            <w:r>
              <w:rPr>
                <w:rFonts w:ascii="Franklin Gothic Book" w:hAnsi="Franklin Gothic Book"/>
              </w:rPr>
              <w:t xml:space="preserve"> £460K, </w:t>
            </w:r>
            <w:proofErr w:type="gramStart"/>
            <w:r>
              <w:rPr>
                <w:rFonts w:ascii="Franklin Gothic Book" w:hAnsi="Franklin Gothic Book"/>
              </w:rPr>
              <w:t>Two</w:t>
            </w:r>
            <w:proofErr w:type="gramEnd"/>
            <w:r>
              <w:rPr>
                <w:rFonts w:ascii="Franklin Gothic Book" w:hAnsi="Franklin Gothic Book"/>
              </w:rPr>
              <w:t xml:space="preserve"> external tutoring services had been engaged to fill any gaps in provision but this was more costly </w:t>
            </w:r>
            <w:r w:rsidR="004B402C">
              <w:rPr>
                <w:rFonts w:ascii="Franklin Gothic Book" w:hAnsi="Franklin Gothic Book"/>
              </w:rPr>
              <w:t xml:space="preserve">than internal delivery </w:t>
            </w:r>
            <w:r>
              <w:rPr>
                <w:rFonts w:ascii="Franklin Gothic Book" w:hAnsi="Franklin Gothic Book"/>
              </w:rPr>
              <w:t>and it was doubtful that these companies would be successful in</w:t>
            </w:r>
            <w:r w:rsidR="004B402C">
              <w:rPr>
                <w:rFonts w:ascii="Franklin Gothic Book" w:hAnsi="Franklin Gothic Book"/>
              </w:rPr>
              <w:t xml:space="preserve"> utilising all of the available funding</w:t>
            </w:r>
            <w:r>
              <w:rPr>
                <w:rFonts w:ascii="Franklin Gothic Book" w:hAnsi="Franklin Gothic Book"/>
              </w:rPr>
              <w:t>.</w:t>
            </w:r>
          </w:p>
          <w:p w14:paraId="71F5FDEE" w14:textId="77777777" w:rsidR="0017549C" w:rsidRDefault="0017549C" w:rsidP="00B877D1">
            <w:pPr>
              <w:rPr>
                <w:rFonts w:ascii="Franklin Gothic Book" w:hAnsi="Franklin Gothic Book"/>
              </w:rPr>
            </w:pPr>
          </w:p>
          <w:p w14:paraId="26469E00" w14:textId="208111A6" w:rsidR="002668A1" w:rsidRDefault="002668A1" w:rsidP="00B877D1">
            <w:pPr>
              <w:rPr>
                <w:rFonts w:ascii="Franklin Gothic Book" w:hAnsi="Franklin Gothic Book"/>
              </w:rPr>
            </w:pPr>
            <w:r>
              <w:rPr>
                <w:rFonts w:ascii="Franklin Gothic Book" w:hAnsi="Franklin Gothic Book"/>
              </w:rPr>
              <w:t xml:space="preserve">Pay and non-pay expenditure were in line with the approved budget, including the 6.5% pay award, and it was noted that all discretionary expenditure was subject to rigorous review before any commitment was made.  Work was underway to confirm the costs of provision for the start of the 2024/2025 academic year and it may be necessary for some items identified for 2024/2024 to be pushed </w:t>
            </w:r>
            <w:r w:rsidR="00A27561" w:rsidRPr="00AE0E15">
              <w:rPr>
                <w:rFonts w:ascii="Franklin Gothic Book" w:hAnsi="Franklin Gothic Book"/>
              </w:rPr>
              <w:t>in</w:t>
            </w:r>
            <w:r>
              <w:rPr>
                <w:rFonts w:ascii="Franklin Gothic Book" w:hAnsi="Franklin Gothic Book"/>
              </w:rPr>
              <w:t xml:space="preserve">to the next year.  </w:t>
            </w:r>
          </w:p>
          <w:p w14:paraId="3F0B78C6" w14:textId="2369DD1D" w:rsidR="00604D84" w:rsidRDefault="00604D84" w:rsidP="00B877D1">
            <w:pPr>
              <w:rPr>
                <w:rFonts w:ascii="Franklin Gothic Book" w:hAnsi="Franklin Gothic Book"/>
              </w:rPr>
            </w:pPr>
          </w:p>
          <w:p w14:paraId="48082AD8" w14:textId="429C8FF5" w:rsidR="00604D84" w:rsidRDefault="00604D84" w:rsidP="00B877D1">
            <w:pPr>
              <w:rPr>
                <w:rFonts w:ascii="Franklin Gothic Book" w:hAnsi="Franklin Gothic Book"/>
              </w:rPr>
            </w:pPr>
            <w:r>
              <w:rPr>
                <w:rFonts w:ascii="Franklin Gothic Book" w:hAnsi="Franklin Gothic Book"/>
              </w:rPr>
              <w:t>In response to questions about the overspend on maintenance costs in the current year the Director of Finance &amp; MIS reported that this was partly due to the timing of capital works with a concentration over the Summer and within the first term.  There had been a number of unexpected items, such as repairs to the lifts.  A programme of planned preventative maintenance was being prepared, which compared the costs of repair with those of replacement, and a larger contingency would be included in the budget for 2024/2025.</w:t>
            </w:r>
          </w:p>
          <w:p w14:paraId="69092E12" w14:textId="77777777" w:rsidR="002668A1" w:rsidRDefault="002668A1" w:rsidP="00B877D1">
            <w:pPr>
              <w:rPr>
                <w:rFonts w:ascii="Franklin Gothic Book" w:hAnsi="Franklin Gothic Book"/>
              </w:rPr>
            </w:pPr>
          </w:p>
          <w:p w14:paraId="7FDB7E4F" w14:textId="0B4B8220" w:rsidR="009838CB" w:rsidRDefault="002668A1" w:rsidP="00B877D1">
            <w:pPr>
              <w:rPr>
                <w:rFonts w:ascii="Franklin Gothic Book" w:hAnsi="Franklin Gothic Book"/>
              </w:rPr>
            </w:pPr>
            <w:r>
              <w:rPr>
                <w:rFonts w:ascii="Franklin Gothic Book" w:hAnsi="Franklin Gothic Book"/>
              </w:rPr>
              <w:t>The current</w:t>
            </w:r>
            <w:r w:rsidR="004B402C">
              <w:rPr>
                <w:rFonts w:ascii="Franklin Gothic Book" w:hAnsi="Franklin Gothic Book"/>
              </w:rPr>
              <w:t xml:space="preserve"> in</w:t>
            </w:r>
            <w:r w:rsidR="007B0F3A">
              <w:rPr>
                <w:rFonts w:ascii="Franklin Gothic Book" w:hAnsi="Franklin Gothic Book"/>
              </w:rPr>
              <w:t>-</w:t>
            </w:r>
            <w:r w:rsidR="004B402C">
              <w:rPr>
                <w:rFonts w:ascii="Franklin Gothic Book" w:hAnsi="Franklin Gothic Book"/>
              </w:rPr>
              <w:t>year internal</w:t>
            </w:r>
            <w:r>
              <w:rPr>
                <w:rFonts w:ascii="Franklin Gothic Book" w:hAnsi="Franklin Gothic Book"/>
              </w:rPr>
              <w:t xml:space="preserve"> financial health grading was ‘satisfactory’ and governors were advised that the level of EBITDA needed to exceed 1% to impact on this measure of performance.</w:t>
            </w:r>
            <w:r w:rsidR="009838CB">
              <w:rPr>
                <w:rFonts w:ascii="Franklin Gothic Book" w:hAnsi="Franklin Gothic Book"/>
              </w:rPr>
              <w:t xml:space="preserve">  A governor commented that the College had made a deficit of £1.1m in 2022/2023 and was forecasting a further deficit of £1.5m in 2023/2024, questioning whether this trend was likely to continue in 2024/2025.  The Director of Finance responded that the improvement in the rate of inflation and the lagged funding that the College would receive for increased enrolments in the current year would balance out any shortfall.  </w:t>
            </w:r>
          </w:p>
          <w:p w14:paraId="1582EE03" w14:textId="77777777" w:rsidR="009838CB" w:rsidRDefault="009838CB" w:rsidP="00B877D1">
            <w:pPr>
              <w:rPr>
                <w:rFonts w:ascii="Franklin Gothic Book" w:hAnsi="Franklin Gothic Book"/>
              </w:rPr>
            </w:pPr>
          </w:p>
          <w:p w14:paraId="5E4D004B" w14:textId="2289A4C5" w:rsidR="002668A1" w:rsidRDefault="009838CB" w:rsidP="00B877D1">
            <w:pPr>
              <w:rPr>
                <w:rFonts w:ascii="Franklin Gothic Book" w:hAnsi="Franklin Gothic Book"/>
              </w:rPr>
            </w:pPr>
            <w:r>
              <w:rPr>
                <w:rFonts w:ascii="Franklin Gothic Book" w:hAnsi="Franklin Gothic Book"/>
              </w:rPr>
              <w:t>Other colleges were using a different accounting method for the release of capital grants which flowed through into their Income and Expenditure Accounts.  The key for the College was generating sufficient levels of cash to pay for ‘big ticket’ items in the future.</w:t>
            </w:r>
          </w:p>
          <w:p w14:paraId="0623A968" w14:textId="77777777" w:rsidR="009838CB" w:rsidRDefault="009838CB" w:rsidP="00B877D1">
            <w:pPr>
              <w:rPr>
                <w:rFonts w:ascii="Franklin Gothic Book" w:hAnsi="Franklin Gothic Book"/>
              </w:rPr>
            </w:pPr>
          </w:p>
          <w:p w14:paraId="63EF4C09" w14:textId="4ED04645" w:rsidR="009838CB" w:rsidRDefault="009838CB" w:rsidP="00B877D1">
            <w:pPr>
              <w:rPr>
                <w:rFonts w:ascii="Franklin Gothic Book" w:hAnsi="Franklin Gothic Book"/>
              </w:rPr>
            </w:pPr>
            <w:r>
              <w:rPr>
                <w:rFonts w:ascii="Franklin Gothic Book" w:hAnsi="Franklin Gothic Book"/>
              </w:rPr>
              <w:t xml:space="preserve">The Committee agreed that some governors may be concerned about the relatively poor overall performance as evidenced through the projected deficit, EBITDA, pay to income ratio at over 70%, the decrease in disadvantage funding and the financial health rating.  Therefore, it was important for the full situation to be explained to the Corporation and to have a clear plan for addressing these issues in 2024/2025 and beyond, including </w:t>
            </w:r>
            <w:r>
              <w:rPr>
                <w:rFonts w:ascii="Franklin Gothic Book" w:hAnsi="Franklin Gothic Book"/>
              </w:rPr>
              <w:lastRenderedPageBreak/>
              <w:t xml:space="preserve">a </w:t>
            </w:r>
            <w:proofErr w:type="gramStart"/>
            <w:r>
              <w:rPr>
                <w:rFonts w:ascii="Franklin Gothic Book" w:hAnsi="Franklin Gothic Book"/>
              </w:rPr>
              <w:t>3 year</w:t>
            </w:r>
            <w:proofErr w:type="gramEnd"/>
            <w:r>
              <w:rPr>
                <w:rFonts w:ascii="Franklin Gothic Book" w:hAnsi="Franklin Gothic Book"/>
              </w:rPr>
              <w:t xml:space="preserve"> cash generation forecast.  In the past the Corporation had been </w:t>
            </w:r>
            <w:proofErr w:type="gramStart"/>
            <w:r>
              <w:rPr>
                <w:rFonts w:ascii="Franklin Gothic Book" w:hAnsi="Franklin Gothic Book"/>
              </w:rPr>
              <w:t>risk</w:t>
            </w:r>
            <w:proofErr w:type="gramEnd"/>
            <w:r>
              <w:rPr>
                <w:rFonts w:ascii="Franklin Gothic Book" w:hAnsi="Franklin Gothic Book"/>
              </w:rPr>
              <w:t xml:space="preserve"> averse and this position needed to be reviewed.</w:t>
            </w:r>
          </w:p>
          <w:p w14:paraId="0A711E77" w14:textId="77777777" w:rsidR="00573155" w:rsidRDefault="00573155" w:rsidP="00B877D1">
            <w:pPr>
              <w:rPr>
                <w:rFonts w:ascii="Franklin Gothic Book" w:hAnsi="Franklin Gothic Book"/>
              </w:rPr>
            </w:pPr>
          </w:p>
          <w:p w14:paraId="15CA82E7" w14:textId="0CD45A4F" w:rsidR="00573155" w:rsidRDefault="00573155" w:rsidP="00B877D1">
            <w:pPr>
              <w:rPr>
                <w:rFonts w:ascii="Franklin Gothic Book" w:hAnsi="Franklin Gothic Book"/>
              </w:rPr>
            </w:pPr>
            <w:r>
              <w:rPr>
                <w:rFonts w:ascii="Franklin Gothic Book" w:hAnsi="Franklin Gothic Book"/>
              </w:rPr>
              <w:t xml:space="preserve">Governors requested that further work be undertaken to model the impact of reducing the staff costs to income ratio to at or below 70%.  They were reminded of the high costs of pension contributions with the Teachers’ Pension Scheme requiring 28.9% from the College as the employer.  Changes to the delivery model </w:t>
            </w:r>
            <w:r w:rsidR="004B402C">
              <w:rPr>
                <w:rFonts w:ascii="Franklin Gothic Book" w:hAnsi="Franklin Gothic Book"/>
              </w:rPr>
              <w:t>would</w:t>
            </w:r>
            <w:r>
              <w:rPr>
                <w:rFonts w:ascii="Franklin Gothic Book" w:hAnsi="Franklin Gothic Book"/>
              </w:rPr>
              <w:t xml:space="preserve"> be required to achieve the staff costs to income target</w:t>
            </w:r>
            <w:r w:rsidR="004B402C">
              <w:rPr>
                <w:rFonts w:ascii="Franklin Gothic Book" w:hAnsi="Franklin Gothic Book"/>
              </w:rPr>
              <w:t xml:space="preserve"> in the short term</w:t>
            </w:r>
            <w:r>
              <w:rPr>
                <w:rFonts w:ascii="Franklin Gothic Book" w:hAnsi="Franklin Gothic Book"/>
              </w:rPr>
              <w:t xml:space="preserve">, </w:t>
            </w:r>
            <w:r w:rsidR="004B402C">
              <w:rPr>
                <w:rFonts w:ascii="Franklin Gothic Book" w:hAnsi="Franklin Gothic Book"/>
              </w:rPr>
              <w:t>with likely negative</w:t>
            </w:r>
            <w:r>
              <w:rPr>
                <w:rFonts w:ascii="Franklin Gothic Book" w:hAnsi="Franklin Gothic Book"/>
              </w:rPr>
              <w:t xml:space="preserve"> impact on quality</w:t>
            </w:r>
            <w:r w:rsidR="004B402C">
              <w:rPr>
                <w:rFonts w:ascii="Franklin Gothic Book" w:hAnsi="Franklin Gothic Book"/>
              </w:rPr>
              <w:t>/student experience</w:t>
            </w:r>
          </w:p>
          <w:p w14:paraId="1DB63F33" w14:textId="77777777" w:rsidR="00D55F5B" w:rsidRDefault="00D55F5B" w:rsidP="00B877D1">
            <w:pPr>
              <w:rPr>
                <w:rFonts w:ascii="Franklin Gothic Book" w:hAnsi="Franklin Gothic Book"/>
              </w:rPr>
            </w:pPr>
          </w:p>
          <w:p w14:paraId="5A20CFC1" w14:textId="3609923A" w:rsidR="00D55F5B" w:rsidRDefault="00D55F5B" w:rsidP="00B877D1">
            <w:pPr>
              <w:rPr>
                <w:rFonts w:ascii="Franklin Gothic Book" w:hAnsi="Franklin Gothic Book"/>
              </w:rPr>
            </w:pPr>
            <w:r>
              <w:rPr>
                <w:rFonts w:ascii="Franklin Gothic Book" w:hAnsi="Franklin Gothic Book"/>
              </w:rPr>
              <w:t>The level of cash reserves was currently £</w:t>
            </w:r>
            <w:r w:rsidR="006A7FBB">
              <w:rPr>
                <w:rFonts w:ascii="Franklin Gothic Book" w:hAnsi="Franklin Gothic Book"/>
              </w:rPr>
              <w:t>12.1m</w:t>
            </w:r>
            <w:r>
              <w:rPr>
                <w:rFonts w:ascii="Franklin Gothic Book" w:hAnsi="Franklin Gothic Book"/>
              </w:rPr>
              <w:t xml:space="preserve">, </w:t>
            </w:r>
            <w:r w:rsidR="006A7FBB">
              <w:rPr>
                <w:rFonts w:ascii="Franklin Gothic Book" w:hAnsi="Franklin Gothic Book"/>
              </w:rPr>
              <w:t xml:space="preserve">compared to £14.2m in July 2023 and </w:t>
            </w:r>
            <w:r>
              <w:rPr>
                <w:rFonts w:ascii="Franklin Gothic Book" w:hAnsi="Franklin Gothic Book"/>
              </w:rPr>
              <w:t>with a £4m threshold for liquidity.  Management was currently considering whether a formal reserves policy was required and would submit this to the Committee for recommendation to the Corporation once the Financial Strategy was finalised.</w:t>
            </w:r>
          </w:p>
          <w:p w14:paraId="2A4DD4CB" w14:textId="77777777" w:rsidR="002668A1" w:rsidRDefault="002668A1" w:rsidP="00B877D1">
            <w:pPr>
              <w:rPr>
                <w:rFonts w:ascii="Franklin Gothic Book" w:hAnsi="Franklin Gothic Book"/>
              </w:rPr>
            </w:pPr>
          </w:p>
          <w:p w14:paraId="6933DE39" w14:textId="4999404C" w:rsidR="002668A1" w:rsidRDefault="002668A1" w:rsidP="00B877D1">
            <w:pPr>
              <w:rPr>
                <w:rFonts w:ascii="Franklin Gothic Book" w:hAnsi="Franklin Gothic Book"/>
              </w:rPr>
            </w:pPr>
            <w:r>
              <w:rPr>
                <w:rFonts w:ascii="Franklin Gothic Book" w:hAnsi="Franklin Gothic Book"/>
              </w:rPr>
              <w:t>Budget preparation for 2024/2025 had commenced but would be affected by the national reduction in disadvantage funding and lower GCSE attainment levels.</w:t>
            </w:r>
            <w:r w:rsidR="00B83F50">
              <w:rPr>
                <w:rFonts w:ascii="Franklin Gothic Book" w:hAnsi="Franklin Gothic Book"/>
              </w:rPr>
              <w:t xml:space="preserve">  A full year budget would be brought to the next Committee meeting.</w:t>
            </w:r>
          </w:p>
          <w:p w14:paraId="30AE5F15" w14:textId="0CD80418" w:rsidR="00041944" w:rsidRPr="00AE0E15" w:rsidRDefault="00041944" w:rsidP="00873437">
            <w:pPr>
              <w:rPr>
                <w:rFonts w:ascii="Franklin Gothic Book" w:hAnsi="Franklin Gothic Book"/>
              </w:rPr>
            </w:pPr>
          </w:p>
        </w:tc>
        <w:tc>
          <w:tcPr>
            <w:tcW w:w="749" w:type="dxa"/>
          </w:tcPr>
          <w:p w14:paraId="2C826C24" w14:textId="77777777" w:rsidR="009B4852" w:rsidRDefault="009B4852" w:rsidP="00B877D1">
            <w:pPr>
              <w:rPr>
                <w:rFonts w:ascii="Franklin Gothic Book" w:hAnsi="Franklin Gothic Book"/>
                <w:b/>
                <w:bCs/>
              </w:rPr>
            </w:pPr>
          </w:p>
          <w:p w14:paraId="7B41DDE9" w14:textId="77777777" w:rsidR="00B83F50" w:rsidRDefault="00B83F50" w:rsidP="00B877D1">
            <w:pPr>
              <w:rPr>
                <w:rFonts w:ascii="Franklin Gothic Book" w:hAnsi="Franklin Gothic Book"/>
                <w:b/>
                <w:bCs/>
              </w:rPr>
            </w:pPr>
          </w:p>
          <w:p w14:paraId="6039D422" w14:textId="77777777" w:rsidR="00B83F50" w:rsidRDefault="00B83F50" w:rsidP="00B877D1">
            <w:pPr>
              <w:rPr>
                <w:rFonts w:ascii="Franklin Gothic Book" w:hAnsi="Franklin Gothic Book"/>
                <w:b/>
                <w:bCs/>
              </w:rPr>
            </w:pPr>
          </w:p>
          <w:p w14:paraId="09F6F35C" w14:textId="77777777" w:rsidR="00B83F50" w:rsidRDefault="00B83F50" w:rsidP="00B877D1">
            <w:pPr>
              <w:rPr>
                <w:rFonts w:ascii="Franklin Gothic Book" w:hAnsi="Franklin Gothic Book"/>
                <w:b/>
                <w:bCs/>
              </w:rPr>
            </w:pPr>
          </w:p>
          <w:p w14:paraId="51C49445" w14:textId="77777777" w:rsidR="00B83F50" w:rsidRDefault="00B83F50" w:rsidP="00B877D1">
            <w:pPr>
              <w:rPr>
                <w:rFonts w:ascii="Franklin Gothic Book" w:hAnsi="Franklin Gothic Book"/>
                <w:b/>
                <w:bCs/>
              </w:rPr>
            </w:pPr>
          </w:p>
          <w:p w14:paraId="28042FAA" w14:textId="77777777" w:rsidR="00B83F50" w:rsidRDefault="00B83F50" w:rsidP="00B877D1">
            <w:pPr>
              <w:rPr>
                <w:rFonts w:ascii="Franklin Gothic Book" w:hAnsi="Franklin Gothic Book"/>
                <w:b/>
                <w:bCs/>
              </w:rPr>
            </w:pPr>
          </w:p>
          <w:p w14:paraId="3A94964F" w14:textId="77777777" w:rsidR="00B83F50" w:rsidRDefault="00B83F50" w:rsidP="00B877D1">
            <w:pPr>
              <w:rPr>
                <w:rFonts w:ascii="Franklin Gothic Book" w:hAnsi="Franklin Gothic Book"/>
                <w:b/>
                <w:bCs/>
              </w:rPr>
            </w:pPr>
          </w:p>
          <w:p w14:paraId="35CCD665" w14:textId="77777777" w:rsidR="00B83F50" w:rsidRDefault="00B83F50" w:rsidP="00B877D1">
            <w:pPr>
              <w:rPr>
                <w:rFonts w:ascii="Franklin Gothic Book" w:hAnsi="Franklin Gothic Book"/>
                <w:b/>
                <w:bCs/>
              </w:rPr>
            </w:pPr>
          </w:p>
          <w:p w14:paraId="3DE1C0F1" w14:textId="77777777" w:rsidR="00B83F50" w:rsidRDefault="00B83F50" w:rsidP="00B877D1">
            <w:pPr>
              <w:rPr>
                <w:rFonts w:ascii="Franklin Gothic Book" w:hAnsi="Franklin Gothic Book"/>
                <w:b/>
                <w:bCs/>
              </w:rPr>
            </w:pPr>
          </w:p>
          <w:p w14:paraId="3EFA26BF" w14:textId="77777777" w:rsidR="00B83F50" w:rsidRDefault="00B83F50" w:rsidP="00B877D1">
            <w:pPr>
              <w:rPr>
                <w:rFonts w:ascii="Franklin Gothic Book" w:hAnsi="Franklin Gothic Book"/>
                <w:b/>
                <w:bCs/>
              </w:rPr>
            </w:pPr>
          </w:p>
          <w:p w14:paraId="19D1E1EB" w14:textId="77777777" w:rsidR="00B83F50" w:rsidRDefault="00B83F50" w:rsidP="00B877D1">
            <w:pPr>
              <w:rPr>
                <w:rFonts w:ascii="Franklin Gothic Book" w:hAnsi="Franklin Gothic Book"/>
                <w:b/>
                <w:bCs/>
              </w:rPr>
            </w:pPr>
          </w:p>
          <w:p w14:paraId="3482101A" w14:textId="77777777" w:rsidR="00B83F50" w:rsidRDefault="00B83F50" w:rsidP="00B877D1">
            <w:pPr>
              <w:rPr>
                <w:rFonts w:ascii="Franklin Gothic Book" w:hAnsi="Franklin Gothic Book"/>
                <w:b/>
                <w:bCs/>
              </w:rPr>
            </w:pPr>
          </w:p>
          <w:p w14:paraId="1C30B84C" w14:textId="77777777" w:rsidR="00B83F50" w:rsidRDefault="00B83F50" w:rsidP="00B877D1">
            <w:pPr>
              <w:rPr>
                <w:rFonts w:ascii="Franklin Gothic Book" w:hAnsi="Franklin Gothic Book"/>
                <w:b/>
                <w:bCs/>
              </w:rPr>
            </w:pPr>
          </w:p>
          <w:p w14:paraId="6B9A4AE6" w14:textId="77777777" w:rsidR="00B83F50" w:rsidRDefault="00B83F50" w:rsidP="00B877D1">
            <w:pPr>
              <w:rPr>
                <w:rFonts w:ascii="Franklin Gothic Book" w:hAnsi="Franklin Gothic Book"/>
                <w:b/>
                <w:bCs/>
              </w:rPr>
            </w:pPr>
          </w:p>
          <w:p w14:paraId="1FAA9251" w14:textId="77777777" w:rsidR="00B83F50" w:rsidRDefault="00B83F50" w:rsidP="00B877D1">
            <w:pPr>
              <w:rPr>
                <w:rFonts w:ascii="Franklin Gothic Book" w:hAnsi="Franklin Gothic Book"/>
                <w:b/>
                <w:bCs/>
              </w:rPr>
            </w:pPr>
          </w:p>
          <w:p w14:paraId="5BBE2EF1" w14:textId="77777777" w:rsidR="00B83F50" w:rsidRDefault="00B83F50" w:rsidP="00B877D1">
            <w:pPr>
              <w:rPr>
                <w:rFonts w:ascii="Franklin Gothic Book" w:hAnsi="Franklin Gothic Book"/>
                <w:b/>
                <w:bCs/>
              </w:rPr>
            </w:pPr>
          </w:p>
          <w:p w14:paraId="05728900" w14:textId="77777777" w:rsidR="00B83F50" w:rsidRDefault="00B83F50" w:rsidP="00B877D1">
            <w:pPr>
              <w:rPr>
                <w:rFonts w:ascii="Franklin Gothic Book" w:hAnsi="Franklin Gothic Book"/>
                <w:b/>
                <w:bCs/>
              </w:rPr>
            </w:pPr>
          </w:p>
          <w:p w14:paraId="5EC26D98" w14:textId="77777777" w:rsidR="00B83F50" w:rsidRDefault="00B83F50" w:rsidP="00B877D1">
            <w:pPr>
              <w:rPr>
                <w:rFonts w:ascii="Franklin Gothic Book" w:hAnsi="Franklin Gothic Book"/>
                <w:b/>
                <w:bCs/>
              </w:rPr>
            </w:pPr>
          </w:p>
          <w:p w14:paraId="06F58CE1" w14:textId="77777777" w:rsidR="00B83F50" w:rsidRDefault="00B83F50" w:rsidP="00B877D1">
            <w:pPr>
              <w:rPr>
                <w:rFonts w:ascii="Franklin Gothic Book" w:hAnsi="Franklin Gothic Book"/>
                <w:b/>
                <w:bCs/>
              </w:rPr>
            </w:pPr>
          </w:p>
          <w:p w14:paraId="14EBF8C6" w14:textId="77777777" w:rsidR="00B83F50" w:rsidRDefault="00B83F50" w:rsidP="00B877D1">
            <w:pPr>
              <w:rPr>
                <w:rFonts w:ascii="Franklin Gothic Book" w:hAnsi="Franklin Gothic Book"/>
                <w:b/>
                <w:bCs/>
              </w:rPr>
            </w:pPr>
          </w:p>
          <w:p w14:paraId="6E12ACCC" w14:textId="77777777" w:rsidR="00B83F50" w:rsidRDefault="00B83F50" w:rsidP="00B877D1">
            <w:pPr>
              <w:rPr>
                <w:rFonts w:ascii="Franklin Gothic Book" w:hAnsi="Franklin Gothic Book"/>
                <w:b/>
                <w:bCs/>
              </w:rPr>
            </w:pPr>
          </w:p>
          <w:p w14:paraId="78D6C07B" w14:textId="77777777" w:rsidR="00B83F50" w:rsidRDefault="00B83F50" w:rsidP="00B877D1">
            <w:pPr>
              <w:rPr>
                <w:rFonts w:ascii="Franklin Gothic Book" w:hAnsi="Franklin Gothic Book"/>
                <w:b/>
                <w:bCs/>
              </w:rPr>
            </w:pPr>
          </w:p>
          <w:p w14:paraId="4D3361A9" w14:textId="77777777" w:rsidR="00B83F50" w:rsidRDefault="00B83F50" w:rsidP="00B877D1">
            <w:pPr>
              <w:rPr>
                <w:rFonts w:ascii="Franklin Gothic Book" w:hAnsi="Franklin Gothic Book"/>
                <w:b/>
                <w:bCs/>
              </w:rPr>
            </w:pPr>
          </w:p>
          <w:p w14:paraId="0F3CDE76" w14:textId="77777777" w:rsidR="00B83F50" w:rsidRDefault="00B83F50" w:rsidP="00B877D1">
            <w:pPr>
              <w:rPr>
                <w:rFonts w:ascii="Franklin Gothic Book" w:hAnsi="Franklin Gothic Book"/>
                <w:b/>
                <w:bCs/>
              </w:rPr>
            </w:pPr>
          </w:p>
          <w:p w14:paraId="01823C95" w14:textId="77777777" w:rsidR="00B83F50" w:rsidRDefault="00B83F50" w:rsidP="00B877D1">
            <w:pPr>
              <w:rPr>
                <w:rFonts w:ascii="Franklin Gothic Book" w:hAnsi="Franklin Gothic Book"/>
                <w:b/>
                <w:bCs/>
              </w:rPr>
            </w:pPr>
          </w:p>
          <w:p w14:paraId="4440C9CD" w14:textId="77777777" w:rsidR="00B83F50" w:rsidRDefault="00B83F50" w:rsidP="00B877D1">
            <w:pPr>
              <w:rPr>
                <w:rFonts w:ascii="Franklin Gothic Book" w:hAnsi="Franklin Gothic Book"/>
                <w:b/>
                <w:bCs/>
              </w:rPr>
            </w:pPr>
          </w:p>
          <w:p w14:paraId="51ED3FFA" w14:textId="77777777" w:rsidR="00B83F50" w:rsidRDefault="00B83F50" w:rsidP="00B877D1">
            <w:pPr>
              <w:rPr>
                <w:rFonts w:ascii="Franklin Gothic Book" w:hAnsi="Franklin Gothic Book"/>
                <w:b/>
                <w:bCs/>
              </w:rPr>
            </w:pPr>
          </w:p>
          <w:p w14:paraId="72C2CD49" w14:textId="77777777" w:rsidR="00B83F50" w:rsidRDefault="00B83F50" w:rsidP="00B877D1">
            <w:pPr>
              <w:rPr>
                <w:rFonts w:ascii="Franklin Gothic Book" w:hAnsi="Franklin Gothic Book"/>
                <w:b/>
                <w:bCs/>
              </w:rPr>
            </w:pPr>
          </w:p>
          <w:p w14:paraId="5C73D63C" w14:textId="77777777" w:rsidR="00B83F50" w:rsidRDefault="00B83F50" w:rsidP="00B877D1">
            <w:pPr>
              <w:rPr>
                <w:rFonts w:ascii="Franklin Gothic Book" w:hAnsi="Franklin Gothic Book"/>
                <w:b/>
                <w:bCs/>
              </w:rPr>
            </w:pPr>
          </w:p>
          <w:p w14:paraId="122F1D85" w14:textId="77777777" w:rsidR="007B0F3A" w:rsidRDefault="007B0F3A" w:rsidP="00B877D1">
            <w:pPr>
              <w:rPr>
                <w:rFonts w:ascii="Franklin Gothic Book" w:hAnsi="Franklin Gothic Book"/>
                <w:b/>
                <w:bCs/>
              </w:rPr>
            </w:pPr>
          </w:p>
          <w:p w14:paraId="03F30127" w14:textId="77777777" w:rsidR="007B0F3A" w:rsidRDefault="007B0F3A" w:rsidP="00B877D1">
            <w:pPr>
              <w:rPr>
                <w:rFonts w:ascii="Franklin Gothic Book" w:hAnsi="Franklin Gothic Book"/>
                <w:b/>
                <w:bCs/>
              </w:rPr>
            </w:pPr>
          </w:p>
          <w:p w14:paraId="702B5946" w14:textId="77777777" w:rsidR="007B0F3A" w:rsidRDefault="007B0F3A" w:rsidP="00B877D1">
            <w:pPr>
              <w:rPr>
                <w:rFonts w:ascii="Franklin Gothic Book" w:hAnsi="Franklin Gothic Book"/>
                <w:b/>
                <w:bCs/>
              </w:rPr>
            </w:pPr>
          </w:p>
          <w:p w14:paraId="65FE34E5" w14:textId="77777777" w:rsidR="007B0F3A" w:rsidRDefault="007B0F3A" w:rsidP="00B877D1">
            <w:pPr>
              <w:rPr>
                <w:rFonts w:ascii="Franklin Gothic Book" w:hAnsi="Franklin Gothic Book"/>
                <w:b/>
                <w:bCs/>
              </w:rPr>
            </w:pPr>
          </w:p>
          <w:p w14:paraId="3AC2F972" w14:textId="4A0CBEBD" w:rsidR="00B83F50" w:rsidRDefault="00B83F50" w:rsidP="00B877D1">
            <w:pPr>
              <w:rPr>
                <w:rFonts w:ascii="Franklin Gothic Book" w:hAnsi="Franklin Gothic Book"/>
                <w:b/>
                <w:bCs/>
              </w:rPr>
            </w:pPr>
            <w:r>
              <w:rPr>
                <w:rFonts w:ascii="Franklin Gothic Book" w:hAnsi="Franklin Gothic Book"/>
                <w:b/>
                <w:bCs/>
              </w:rPr>
              <w:t>MB</w:t>
            </w:r>
          </w:p>
          <w:p w14:paraId="227B6DCF" w14:textId="77777777" w:rsidR="00A87EB1" w:rsidRDefault="00A87EB1" w:rsidP="00B877D1">
            <w:pPr>
              <w:rPr>
                <w:rFonts w:ascii="Franklin Gothic Book" w:hAnsi="Franklin Gothic Book"/>
                <w:b/>
                <w:bCs/>
              </w:rPr>
            </w:pPr>
          </w:p>
          <w:p w14:paraId="726D090C" w14:textId="77777777" w:rsidR="00604D84" w:rsidRDefault="00604D84" w:rsidP="00B877D1">
            <w:pPr>
              <w:rPr>
                <w:rFonts w:ascii="Franklin Gothic Book" w:hAnsi="Franklin Gothic Book"/>
                <w:b/>
                <w:bCs/>
              </w:rPr>
            </w:pPr>
          </w:p>
          <w:p w14:paraId="2DAA4568" w14:textId="77777777" w:rsidR="00604D84" w:rsidRDefault="00604D84" w:rsidP="00B877D1">
            <w:pPr>
              <w:rPr>
                <w:rFonts w:ascii="Franklin Gothic Book" w:hAnsi="Franklin Gothic Book"/>
                <w:b/>
                <w:bCs/>
              </w:rPr>
            </w:pPr>
          </w:p>
          <w:p w14:paraId="34D9A4DC" w14:textId="77777777" w:rsidR="00604D84" w:rsidRDefault="00604D84" w:rsidP="00B877D1">
            <w:pPr>
              <w:rPr>
                <w:rFonts w:ascii="Franklin Gothic Book" w:hAnsi="Franklin Gothic Book"/>
                <w:b/>
                <w:bCs/>
              </w:rPr>
            </w:pPr>
          </w:p>
          <w:p w14:paraId="5154B54E" w14:textId="77777777" w:rsidR="00604D84" w:rsidRDefault="00604D84" w:rsidP="00B877D1">
            <w:pPr>
              <w:rPr>
                <w:rFonts w:ascii="Franklin Gothic Book" w:hAnsi="Franklin Gothic Book"/>
                <w:b/>
                <w:bCs/>
              </w:rPr>
            </w:pPr>
          </w:p>
          <w:p w14:paraId="06A59A25" w14:textId="77777777" w:rsidR="00604D84" w:rsidRDefault="00604D84" w:rsidP="00B877D1">
            <w:pPr>
              <w:rPr>
                <w:rFonts w:ascii="Franklin Gothic Book" w:hAnsi="Franklin Gothic Book"/>
                <w:b/>
                <w:bCs/>
              </w:rPr>
            </w:pPr>
          </w:p>
          <w:p w14:paraId="0809EA0B" w14:textId="77777777" w:rsidR="00604D84" w:rsidRDefault="00604D84" w:rsidP="00B877D1">
            <w:pPr>
              <w:rPr>
                <w:rFonts w:ascii="Franklin Gothic Book" w:hAnsi="Franklin Gothic Book"/>
                <w:b/>
                <w:bCs/>
              </w:rPr>
            </w:pPr>
          </w:p>
          <w:p w14:paraId="4B1E1FB6" w14:textId="0353D11E" w:rsidR="00604D84" w:rsidRDefault="00604D84" w:rsidP="00B877D1">
            <w:pPr>
              <w:rPr>
                <w:rFonts w:ascii="Franklin Gothic Book" w:hAnsi="Franklin Gothic Book"/>
                <w:b/>
                <w:bCs/>
              </w:rPr>
            </w:pPr>
            <w:r>
              <w:rPr>
                <w:rFonts w:ascii="Franklin Gothic Book" w:hAnsi="Franklin Gothic Book"/>
                <w:b/>
                <w:bCs/>
              </w:rPr>
              <w:t>DR/</w:t>
            </w:r>
          </w:p>
          <w:p w14:paraId="68B1F0C4" w14:textId="62D4393B" w:rsidR="00604D84" w:rsidRDefault="00604D84" w:rsidP="00B877D1">
            <w:pPr>
              <w:rPr>
                <w:rFonts w:ascii="Franklin Gothic Book" w:hAnsi="Franklin Gothic Book"/>
                <w:b/>
                <w:bCs/>
              </w:rPr>
            </w:pPr>
            <w:r>
              <w:rPr>
                <w:rFonts w:ascii="Franklin Gothic Book" w:hAnsi="Franklin Gothic Book"/>
                <w:b/>
                <w:bCs/>
              </w:rPr>
              <w:t>MB</w:t>
            </w:r>
          </w:p>
          <w:p w14:paraId="7B24B85F" w14:textId="77777777" w:rsidR="00604D84" w:rsidRDefault="00604D84" w:rsidP="00B877D1">
            <w:pPr>
              <w:rPr>
                <w:rFonts w:ascii="Franklin Gothic Book" w:hAnsi="Franklin Gothic Book"/>
                <w:b/>
                <w:bCs/>
              </w:rPr>
            </w:pPr>
          </w:p>
          <w:p w14:paraId="0FA4FB8F" w14:textId="77777777" w:rsidR="00604D84" w:rsidRDefault="00604D84" w:rsidP="00B877D1">
            <w:pPr>
              <w:rPr>
                <w:rFonts w:ascii="Franklin Gothic Book" w:hAnsi="Franklin Gothic Book"/>
                <w:b/>
                <w:bCs/>
              </w:rPr>
            </w:pPr>
          </w:p>
          <w:p w14:paraId="14FD9088" w14:textId="77777777" w:rsidR="00604D84" w:rsidRDefault="00604D84" w:rsidP="00B877D1">
            <w:pPr>
              <w:rPr>
                <w:rFonts w:ascii="Franklin Gothic Book" w:hAnsi="Franklin Gothic Book"/>
                <w:b/>
                <w:bCs/>
              </w:rPr>
            </w:pPr>
          </w:p>
          <w:p w14:paraId="7D7724EF" w14:textId="77777777" w:rsidR="00604D84" w:rsidRDefault="00604D84" w:rsidP="00B877D1">
            <w:pPr>
              <w:rPr>
                <w:rFonts w:ascii="Franklin Gothic Book" w:hAnsi="Franklin Gothic Book"/>
                <w:b/>
                <w:bCs/>
              </w:rPr>
            </w:pPr>
          </w:p>
          <w:p w14:paraId="0EACF231" w14:textId="77777777" w:rsidR="00604D84" w:rsidRDefault="00604D84" w:rsidP="00B877D1">
            <w:pPr>
              <w:rPr>
                <w:rFonts w:ascii="Franklin Gothic Book" w:hAnsi="Franklin Gothic Book"/>
                <w:b/>
                <w:bCs/>
              </w:rPr>
            </w:pPr>
          </w:p>
          <w:p w14:paraId="3018F813" w14:textId="77777777" w:rsidR="00604D84" w:rsidRDefault="00604D84" w:rsidP="00B877D1">
            <w:pPr>
              <w:rPr>
                <w:rFonts w:ascii="Franklin Gothic Book" w:hAnsi="Franklin Gothic Book"/>
                <w:b/>
                <w:bCs/>
              </w:rPr>
            </w:pPr>
          </w:p>
          <w:p w14:paraId="7D831DA2" w14:textId="77777777" w:rsidR="00604D84" w:rsidRDefault="00604D84" w:rsidP="00B877D1">
            <w:pPr>
              <w:rPr>
                <w:rFonts w:ascii="Franklin Gothic Book" w:hAnsi="Franklin Gothic Book"/>
                <w:b/>
                <w:bCs/>
              </w:rPr>
            </w:pPr>
          </w:p>
          <w:p w14:paraId="7BD796E5" w14:textId="77777777" w:rsidR="00604D84" w:rsidRDefault="00604D84" w:rsidP="00B877D1">
            <w:pPr>
              <w:rPr>
                <w:rFonts w:ascii="Franklin Gothic Book" w:hAnsi="Franklin Gothic Book"/>
                <w:b/>
                <w:bCs/>
              </w:rPr>
            </w:pPr>
          </w:p>
          <w:p w14:paraId="45F69F9A" w14:textId="77777777" w:rsidR="009838CB" w:rsidRDefault="009838CB" w:rsidP="00B877D1">
            <w:pPr>
              <w:rPr>
                <w:rFonts w:ascii="Franklin Gothic Book" w:hAnsi="Franklin Gothic Book"/>
                <w:b/>
                <w:bCs/>
              </w:rPr>
            </w:pPr>
          </w:p>
          <w:p w14:paraId="6E636C96" w14:textId="77777777" w:rsidR="009838CB" w:rsidRDefault="009838CB" w:rsidP="00B877D1">
            <w:pPr>
              <w:rPr>
                <w:rFonts w:ascii="Franklin Gothic Book" w:hAnsi="Franklin Gothic Book"/>
                <w:b/>
                <w:bCs/>
              </w:rPr>
            </w:pPr>
          </w:p>
          <w:p w14:paraId="6134E4F2" w14:textId="77777777" w:rsidR="009838CB" w:rsidRDefault="009838CB" w:rsidP="00B877D1">
            <w:pPr>
              <w:rPr>
                <w:rFonts w:ascii="Franklin Gothic Book" w:hAnsi="Franklin Gothic Book"/>
                <w:b/>
                <w:bCs/>
              </w:rPr>
            </w:pPr>
          </w:p>
          <w:p w14:paraId="42AB7975" w14:textId="77777777" w:rsidR="009838CB" w:rsidRDefault="009838CB" w:rsidP="00B877D1">
            <w:pPr>
              <w:rPr>
                <w:rFonts w:ascii="Franklin Gothic Book" w:hAnsi="Franklin Gothic Book"/>
                <w:b/>
                <w:bCs/>
              </w:rPr>
            </w:pPr>
          </w:p>
          <w:p w14:paraId="035AE0BA" w14:textId="77777777" w:rsidR="009838CB" w:rsidRDefault="009838CB" w:rsidP="00B877D1">
            <w:pPr>
              <w:rPr>
                <w:rFonts w:ascii="Franklin Gothic Book" w:hAnsi="Franklin Gothic Book"/>
                <w:b/>
                <w:bCs/>
              </w:rPr>
            </w:pPr>
          </w:p>
          <w:p w14:paraId="585AC4E7" w14:textId="77777777" w:rsidR="009838CB" w:rsidRDefault="009838CB" w:rsidP="00B877D1">
            <w:pPr>
              <w:rPr>
                <w:rFonts w:ascii="Franklin Gothic Book" w:hAnsi="Franklin Gothic Book"/>
                <w:b/>
                <w:bCs/>
              </w:rPr>
            </w:pPr>
          </w:p>
          <w:p w14:paraId="245AAB0A" w14:textId="77777777" w:rsidR="009838CB" w:rsidRDefault="009838CB" w:rsidP="00B877D1">
            <w:pPr>
              <w:rPr>
                <w:rFonts w:ascii="Franklin Gothic Book" w:hAnsi="Franklin Gothic Book"/>
                <w:b/>
                <w:bCs/>
              </w:rPr>
            </w:pPr>
          </w:p>
          <w:p w14:paraId="1E570A06" w14:textId="77777777" w:rsidR="009838CB" w:rsidRDefault="009838CB" w:rsidP="00B877D1">
            <w:pPr>
              <w:rPr>
                <w:rFonts w:ascii="Franklin Gothic Book" w:hAnsi="Franklin Gothic Book"/>
                <w:b/>
                <w:bCs/>
              </w:rPr>
            </w:pPr>
          </w:p>
          <w:p w14:paraId="61725470" w14:textId="77777777" w:rsidR="009838CB" w:rsidRDefault="009838CB" w:rsidP="00B877D1">
            <w:pPr>
              <w:rPr>
                <w:rFonts w:ascii="Franklin Gothic Book" w:hAnsi="Franklin Gothic Book"/>
                <w:b/>
                <w:bCs/>
              </w:rPr>
            </w:pPr>
          </w:p>
          <w:p w14:paraId="73DB0224" w14:textId="77777777" w:rsidR="009838CB" w:rsidRDefault="009838CB" w:rsidP="00B877D1">
            <w:pPr>
              <w:rPr>
                <w:rFonts w:ascii="Franklin Gothic Book" w:hAnsi="Franklin Gothic Book"/>
                <w:b/>
                <w:bCs/>
              </w:rPr>
            </w:pPr>
          </w:p>
          <w:p w14:paraId="4EC5FAD6" w14:textId="77777777" w:rsidR="009838CB" w:rsidRDefault="009838CB" w:rsidP="00B877D1">
            <w:pPr>
              <w:rPr>
                <w:rFonts w:ascii="Franklin Gothic Book" w:hAnsi="Franklin Gothic Book"/>
                <w:b/>
                <w:bCs/>
              </w:rPr>
            </w:pPr>
          </w:p>
          <w:p w14:paraId="307ED61A" w14:textId="77777777" w:rsidR="009838CB" w:rsidRDefault="009838CB" w:rsidP="00B877D1">
            <w:pPr>
              <w:rPr>
                <w:rFonts w:ascii="Franklin Gothic Book" w:hAnsi="Franklin Gothic Book"/>
                <w:b/>
                <w:bCs/>
              </w:rPr>
            </w:pPr>
          </w:p>
          <w:p w14:paraId="4B102E3D" w14:textId="77777777" w:rsidR="009838CB" w:rsidRDefault="009838CB" w:rsidP="00B877D1">
            <w:pPr>
              <w:rPr>
                <w:rFonts w:ascii="Franklin Gothic Book" w:hAnsi="Franklin Gothic Book"/>
                <w:b/>
                <w:bCs/>
              </w:rPr>
            </w:pPr>
          </w:p>
          <w:p w14:paraId="69FACF13" w14:textId="77777777" w:rsidR="009838CB" w:rsidRDefault="009838CB" w:rsidP="00B877D1">
            <w:pPr>
              <w:rPr>
                <w:rFonts w:ascii="Franklin Gothic Book" w:hAnsi="Franklin Gothic Book"/>
                <w:b/>
                <w:bCs/>
              </w:rPr>
            </w:pPr>
          </w:p>
          <w:p w14:paraId="18F6B9F2" w14:textId="7C000C32" w:rsidR="009838CB" w:rsidRDefault="007A4C44" w:rsidP="00B877D1">
            <w:pPr>
              <w:rPr>
                <w:rFonts w:ascii="Franklin Gothic Book" w:hAnsi="Franklin Gothic Book"/>
                <w:b/>
                <w:bCs/>
              </w:rPr>
            </w:pPr>
            <w:r>
              <w:rPr>
                <w:rFonts w:ascii="Franklin Gothic Book" w:hAnsi="Franklin Gothic Book"/>
                <w:b/>
                <w:bCs/>
              </w:rPr>
              <w:t>MB</w:t>
            </w:r>
          </w:p>
          <w:p w14:paraId="7B74F75C" w14:textId="77777777" w:rsidR="00573155" w:rsidRDefault="00573155" w:rsidP="00B877D1">
            <w:pPr>
              <w:rPr>
                <w:rFonts w:ascii="Franklin Gothic Book" w:hAnsi="Franklin Gothic Book"/>
                <w:b/>
                <w:bCs/>
              </w:rPr>
            </w:pPr>
          </w:p>
          <w:p w14:paraId="7E73F0A0" w14:textId="77777777" w:rsidR="00573155" w:rsidRDefault="00573155" w:rsidP="00B877D1">
            <w:pPr>
              <w:rPr>
                <w:rFonts w:ascii="Franklin Gothic Book" w:hAnsi="Franklin Gothic Book"/>
                <w:b/>
                <w:bCs/>
              </w:rPr>
            </w:pPr>
          </w:p>
          <w:p w14:paraId="5174C617" w14:textId="77777777" w:rsidR="00604D84" w:rsidRDefault="00604D84" w:rsidP="00B877D1">
            <w:pPr>
              <w:rPr>
                <w:rFonts w:ascii="Franklin Gothic Book" w:hAnsi="Franklin Gothic Book"/>
                <w:b/>
                <w:bCs/>
              </w:rPr>
            </w:pPr>
          </w:p>
          <w:p w14:paraId="245D08B8" w14:textId="77777777" w:rsidR="00573155" w:rsidRDefault="00573155" w:rsidP="00B877D1">
            <w:pPr>
              <w:rPr>
                <w:rFonts w:ascii="Franklin Gothic Book" w:hAnsi="Franklin Gothic Book"/>
                <w:b/>
                <w:bCs/>
              </w:rPr>
            </w:pPr>
          </w:p>
          <w:p w14:paraId="411F7696" w14:textId="76D363C1" w:rsidR="00604D84" w:rsidRDefault="00604D84" w:rsidP="00B877D1">
            <w:pPr>
              <w:rPr>
                <w:rFonts w:ascii="Franklin Gothic Book" w:hAnsi="Franklin Gothic Book"/>
                <w:b/>
                <w:bCs/>
              </w:rPr>
            </w:pPr>
            <w:r>
              <w:rPr>
                <w:rFonts w:ascii="Franklin Gothic Book" w:hAnsi="Franklin Gothic Book"/>
                <w:b/>
                <w:bCs/>
              </w:rPr>
              <w:t>MB</w:t>
            </w:r>
            <w:r w:rsidR="00D55F5B">
              <w:rPr>
                <w:rFonts w:ascii="Franklin Gothic Book" w:hAnsi="Franklin Gothic Book"/>
                <w:b/>
                <w:bCs/>
              </w:rPr>
              <w:t>/</w:t>
            </w:r>
          </w:p>
          <w:p w14:paraId="02B3B954" w14:textId="0BEF10AC" w:rsidR="00D55F5B" w:rsidRDefault="00D55F5B" w:rsidP="00B877D1">
            <w:pPr>
              <w:rPr>
                <w:rFonts w:ascii="Franklin Gothic Book" w:hAnsi="Franklin Gothic Book"/>
                <w:b/>
                <w:bCs/>
              </w:rPr>
            </w:pPr>
            <w:r>
              <w:rPr>
                <w:rFonts w:ascii="Franklin Gothic Book" w:hAnsi="Franklin Gothic Book"/>
                <w:b/>
                <w:bCs/>
              </w:rPr>
              <w:t>JL</w:t>
            </w:r>
          </w:p>
          <w:p w14:paraId="7D18035A" w14:textId="77777777" w:rsidR="00D55F5B" w:rsidRDefault="00D55F5B" w:rsidP="00B877D1">
            <w:pPr>
              <w:rPr>
                <w:rFonts w:ascii="Franklin Gothic Book" w:hAnsi="Franklin Gothic Book"/>
                <w:b/>
                <w:bCs/>
              </w:rPr>
            </w:pPr>
          </w:p>
          <w:p w14:paraId="120B2783" w14:textId="77777777" w:rsidR="00D55F5B" w:rsidRDefault="00D55F5B" w:rsidP="00B877D1">
            <w:pPr>
              <w:rPr>
                <w:rFonts w:ascii="Franklin Gothic Book" w:hAnsi="Franklin Gothic Book"/>
                <w:b/>
                <w:bCs/>
              </w:rPr>
            </w:pPr>
          </w:p>
          <w:p w14:paraId="3A595961" w14:textId="77777777" w:rsidR="00573155" w:rsidRDefault="00573155" w:rsidP="00B877D1">
            <w:pPr>
              <w:rPr>
                <w:rFonts w:ascii="Franklin Gothic Book" w:hAnsi="Franklin Gothic Book"/>
                <w:b/>
                <w:bCs/>
              </w:rPr>
            </w:pPr>
          </w:p>
          <w:p w14:paraId="30602228" w14:textId="77777777" w:rsidR="00573155" w:rsidRDefault="00573155" w:rsidP="00B877D1">
            <w:pPr>
              <w:rPr>
                <w:rFonts w:ascii="Franklin Gothic Book" w:hAnsi="Franklin Gothic Book"/>
                <w:b/>
                <w:bCs/>
              </w:rPr>
            </w:pPr>
          </w:p>
          <w:p w14:paraId="0F395C74" w14:textId="77777777" w:rsidR="00573155" w:rsidRDefault="00573155" w:rsidP="00B877D1">
            <w:pPr>
              <w:rPr>
                <w:rFonts w:ascii="Franklin Gothic Book" w:hAnsi="Franklin Gothic Book"/>
                <w:b/>
                <w:bCs/>
              </w:rPr>
            </w:pPr>
          </w:p>
          <w:p w14:paraId="6038F8A2" w14:textId="77777777" w:rsidR="00573155" w:rsidRDefault="00573155" w:rsidP="00B877D1">
            <w:pPr>
              <w:rPr>
                <w:rFonts w:ascii="Franklin Gothic Book" w:hAnsi="Franklin Gothic Book"/>
                <w:b/>
                <w:bCs/>
              </w:rPr>
            </w:pPr>
          </w:p>
          <w:p w14:paraId="413286C5" w14:textId="77777777" w:rsidR="00D55F5B" w:rsidRDefault="00D55F5B" w:rsidP="00B877D1">
            <w:pPr>
              <w:rPr>
                <w:rFonts w:ascii="Franklin Gothic Book" w:hAnsi="Franklin Gothic Book"/>
                <w:b/>
                <w:bCs/>
              </w:rPr>
            </w:pPr>
          </w:p>
          <w:p w14:paraId="0944C894" w14:textId="77777777" w:rsidR="007B0F3A" w:rsidRDefault="007B0F3A" w:rsidP="00B877D1">
            <w:pPr>
              <w:rPr>
                <w:rFonts w:ascii="Franklin Gothic Book" w:hAnsi="Franklin Gothic Book"/>
                <w:b/>
                <w:bCs/>
              </w:rPr>
            </w:pPr>
          </w:p>
          <w:p w14:paraId="3D8165F1" w14:textId="6B968A4E" w:rsidR="00D55F5B" w:rsidRDefault="00D55F5B" w:rsidP="00B877D1">
            <w:pPr>
              <w:rPr>
                <w:rFonts w:ascii="Franklin Gothic Book" w:hAnsi="Franklin Gothic Book"/>
                <w:b/>
                <w:bCs/>
              </w:rPr>
            </w:pPr>
            <w:r>
              <w:rPr>
                <w:rFonts w:ascii="Franklin Gothic Book" w:hAnsi="Franklin Gothic Book"/>
                <w:b/>
                <w:bCs/>
              </w:rPr>
              <w:t>MB</w:t>
            </w:r>
          </w:p>
          <w:p w14:paraId="743051AC" w14:textId="77777777" w:rsidR="00A87EB1" w:rsidRDefault="00A87EB1" w:rsidP="00B877D1">
            <w:pPr>
              <w:rPr>
                <w:rFonts w:ascii="Franklin Gothic Book" w:hAnsi="Franklin Gothic Book"/>
                <w:b/>
                <w:bCs/>
              </w:rPr>
            </w:pPr>
          </w:p>
          <w:p w14:paraId="21670B3F" w14:textId="77777777" w:rsidR="00573155" w:rsidRDefault="00573155" w:rsidP="00B877D1">
            <w:pPr>
              <w:rPr>
                <w:rFonts w:ascii="Franklin Gothic Book" w:hAnsi="Franklin Gothic Book"/>
                <w:b/>
                <w:bCs/>
              </w:rPr>
            </w:pPr>
          </w:p>
          <w:p w14:paraId="404798A5" w14:textId="77777777" w:rsidR="00573155" w:rsidRDefault="00573155" w:rsidP="00B877D1">
            <w:pPr>
              <w:rPr>
                <w:rFonts w:ascii="Franklin Gothic Book" w:hAnsi="Franklin Gothic Book"/>
                <w:b/>
                <w:bCs/>
              </w:rPr>
            </w:pPr>
          </w:p>
          <w:p w14:paraId="448DA64C" w14:textId="77777777" w:rsidR="00573155" w:rsidRDefault="00573155" w:rsidP="00B877D1">
            <w:pPr>
              <w:rPr>
                <w:rFonts w:ascii="Franklin Gothic Book" w:hAnsi="Franklin Gothic Book"/>
                <w:b/>
                <w:bCs/>
              </w:rPr>
            </w:pPr>
          </w:p>
          <w:p w14:paraId="629FF21E" w14:textId="570A4FD0" w:rsidR="00573155" w:rsidRDefault="00573155" w:rsidP="00B877D1">
            <w:pPr>
              <w:rPr>
                <w:rFonts w:ascii="Franklin Gothic Book" w:hAnsi="Franklin Gothic Book"/>
                <w:b/>
                <w:bCs/>
              </w:rPr>
            </w:pPr>
            <w:r>
              <w:rPr>
                <w:rFonts w:ascii="Franklin Gothic Book" w:hAnsi="Franklin Gothic Book"/>
                <w:b/>
                <w:bCs/>
              </w:rPr>
              <w:t>MB/</w:t>
            </w:r>
          </w:p>
          <w:p w14:paraId="696DE021" w14:textId="1BE2C4C0" w:rsidR="00573155" w:rsidRDefault="00573155" w:rsidP="00B877D1">
            <w:pPr>
              <w:rPr>
                <w:rFonts w:ascii="Franklin Gothic Book" w:hAnsi="Franklin Gothic Book"/>
                <w:b/>
                <w:bCs/>
              </w:rPr>
            </w:pPr>
            <w:r>
              <w:rPr>
                <w:rFonts w:ascii="Franklin Gothic Book" w:hAnsi="Franklin Gothic Book"/>
                <w:b/>
                <w:bCs/>
              </w:rPr>
              <w:t>JL</w:t>
            </w:r>
          </w:p>
          <w:p w14:paraId="3F4B2FFD" w14:textId="0ECB0C9D" w:rsidR="00C57D13" w:rsidRDefault="00C57D13" w:rsidP="00A27561">
            <w:pPr>
              <w:rPr>
                <w:rFonts w:ascii="Franklin Gothic Book" w:hAnsi="Franklin Gothic Book"/>
                <w:b/>
                <w:bCs/>
              </w:rPr>
            </w:pPr>
          </w:p>
        </w:tc>
      </w:tr>
      <w:tr w:rsidR="009B4852" w14:paraId="7330D105" w14:textId="77777777" w:rsidTr="00677B7A">
        <w:tc>
          <w:tcPr>
            <w:tcW w:w="849" w:type="dxa"/>
            <w:shd w:val="clear" w:color="auto" w:fill="E5B8B7" w:themeFill="accent2" w:themeFillTint="66"/>
          </w:tcPr>
          <w:p w14:paraId="714ED19D" w14:textId="77777777" w:rsidR="009B4852" w:rsidRDefault="009B4852" w:rsidP="00B877D1">
            <w:pPr>
              <w:rPr>
                <w:rFonts w:ascii="Franklin Gothic Book" w:hAnsi="Franklin Gothic Book"/>
                <w:b/>
                <w:bCs/>
              </w:rPr>
            </w:pPr>
          </w:p>
        </w:tc>
        <w:tc>
          <w:tcPr>
            <w:tcW w:w="7418" w:type="dxa"/>
            <w:shd w:val="clear" w:color="auto" w:fill="E5B8B7" w:themeFill="accent2" w:themeFillTint="66"/>
          </w:tcPr>
          <w:p w14:paraId="77CC69BF" w14:textId="7CD4CBB7" w:rsidR="009B4852" w:rsidRPr="00677B7A" w:rsidRDefault="00396444" w:rsidP="009B4852">
            <w:pPr>
              <w:rPr>
                <w:rFonts w:ascii="Franklin Gothic Book" w:hAnsi="Franklin Gothic Book"/>
                <w:b/>
                <w:bCs/>
              </w:rPr>
            </w:pPr>
            <w:r w:rsidRPr="00677B7A">
              <w:rPr>
                <w:rFonts w:ascii="Franklin Gothic Book" w:hAnsi="Franklin Gothic Book"/>
                <w:b/>
                <w:bCs/>
              </w:rPr>
              <w:t xml:space="preserve">Apprenticeships &amp; </w:t>
            </w:r>
            <w:r w:rsidR="002668A1" w:rsidRPr="00677B7A">
              <w:rPr>
                <w:rFonts w:ascii="Franklin Gothic Book" w:hAnsi="Franklin Gothic Book"/>
                <w:b/>
                <w:bCs/>
              </w:rPr>
              <w:t xml:space="preserve">Work-Based Learning </w:t>
            </w:r>
            <w:r w:rsidR="006C5B0D" w:rsidRPr="00677B7A">
              <w:rPr>
                <w:rFonts w:ascii="Franklin Gothic Book" w:hAnsi="Franklin Gothic Book"/>
                <w:b/>
                <w:bCs/>
              </w:rPr>
              <w:t>Update</w:t>
            </w:r>
          </w:p>
        </w:tc>
        <w:tc>
          <w:tcPr>
            <w:tcW w:w="749" w:type="dxa"/>
            <w:shd w:val="clear" w:color="auto" w:fill="E5B8B7" w:themeFill="accent2" w:themeFillTint="66"/>
          </w:tcPr>
          <w:p w14:paraId="7801AC02" w14:textId="77777777" w:rsidR="009B4852" w:rsidRDefault="009B4852" w:rsidP="00B877D1">
            <w:pPr>
              <w:rPr>
                <w:rFonts w:ascii="Franklin Gothic Book" w:hAnsi="Franklin Gothic Book"/>
                <w:b/>
                <w:bCs/>
              </w:rPr>
            </w:pPr>
          </w:p>
        </w:tc>
      </w:tr>
      <w:tr w:rsidR="009B4852" w14:paraId="07BC3978" w14:textId="77777777" w:rsidTr="00873437">
        <w:tc>
          <w:tcPr>
            <w:tcW w:w="849" w:type="dxa"/>
          </w:tcPr>
          <w:p w14:paraId="32CF963E" w14:textId="50ADA9C6" w:rsidR="009B4852" w:rsidRDefault="002E0501" w:rsidP="00B877D1">
            <w:pPr>
              <w:rPr>
                <w:rFonts w:ascii="Franklin Gothic Book" w:hAnsi="Franklin Gothic Book"/>
                <w:b/>
                <w:bCs/>
              </w:rPr>
            </w:pPr>
            <w:r>
              <w:rPr>
                <w:rFonts w:ascii="Franklin Gothic Book" w:hAnsi="Franklin Gothic Book"/>
                <w:b/>
                <w:bCs/>
              </w:rPr>
              <w:t>8</w:t>
            </w:r>
            <w:r w:rsidR="0094368E">
              <w:rPr>
                <w:rFonts w:ascii="Franklin Gothic Book" w:hAnsi="Franklin Gothic Book"/>
                <w:b/>
                <w:bCs/>
              </w:rPr>
              <w:t>9</w:t>
            </w:r>
          </w:p>
          <w:p w14:paraId="60C391E0" w14:textId="77777777" w:rsidR="004771B8" w:rsidRDefault="004771B8" w:rsidP="00B877D1">
            <w:pPr>
              <w:rPr>
                <w:rFonts w:ascii="Franklin Gothic Book" w:hAnsi="Franklin Gothic Book"/>
                <w:b/>
                <w:bCs/>
              </w:rPr>
            </w:pPr>
          </w:p>
          <w:p w14:paraId="49C037E9" w14:textId="77777777" w:rsidR="004771B8" w:rsidRDefault="004771B8" w:rsidP="00B877D1">
            <w:pPr>
              <w:rPr>
                <w:rFonts w:ascii="Franklin Gothic Book" w:hAnsi="Franklin Gothic Book"/>
                <w:b/>
                <w:bCs/>
              </w:rPr>
            </w:pPr>
          </w:p>
          <w:p w14:paraId="5E0A11AF" w14:textId="2542841B" w:rsidR="004771B8" w:rsidRDefault="0094368E" w:rsidP="00B877D1">
            <w:pPr>
              <w:rPr>
                <w:rFonts w:ascii="Franklin Gothic Book" w:hAnsi="Franklin Gothic Book"/>
                <w:b/>
                <w:bCs/>
              </w:rPr>
            </w:pPr>
            <w:r>
              <w:rPr>
                <w:rFonts w:ascii="Franklin Gothic Book" w:hAnsi="Franklin Gothic Book"/>
                <w:b/>
                <w:bCs/>
              </w:rPr>
              <w:t>90</w:t>
            </w:r>
          </w:p>
          <w:p w14:paraId="43555159" w14:textId="77777777" w:rsidR="006C5B0D" w:rsidRDefault="006C5B0D" w:rsidP="00B877D1">
            <w:pPr>
              <w:rPr>
                <w:rFonts w:ascii="Franklin Gothic Book" w:hAnsi="Franklin Gothic Book"/>
                <w:b/>
                <w:bCs/>
              </w:rPr>
            </w:pPr>
          </w:p>
          <w:p w14:paraId="3B1E96F4" w14:textId="77777777" w:rsidR="006C5B0D" w:rsidRDefault="006C5B0D" w:rsidP="00B877D1">
            <w:pPr>
              <w:rPr>
                <w:rFonts w:ascii="Franklin Gothic Book" w:hAnsi="Franklin Gothic Book"/>
                <w:b/>
                <w:bCs/>
              </w:rPr>
            </w:pPr>
          </w:p>
          <w:p w14:paraId="1F91DD64" w14:textId="77777777" w:rsidR="006C5B0D" w:rsidRDefault="006C5B0D" w:rsidP="00B877D1">
            <w:pPr>
              <w:rPr>
                <w:rFonts w:ascii="Franklin Gothic Book" w:hAnsi="Franklin Gothic Book"/>
                <w:b/>
                <w:bCs/>
              </w:rPr>
            </w:pPr>
          </w:p>
          <w:p w14:paraId="39E71B7F" w14:textId="77777777" w:rsidR="008C58E4" w:rsidRDefault="008C58E4" w:rsidP="00B877D1">
            <w:pPr>
              <w:rPr>
                <w:rFonts w:ascii="Franklin Gothic Book" w:hAnsi="Franklin Gothic Book"/>
                <w:b/>
                <w:bCs/>
              </w:rPr>
            </w:pPr>
          </w:p>
          <w:p w14:paraId="5BDD8557" w14:textId="77777777" w:rsidR="002D3496" w:rsidRDefault="002D3496" w:rsidP="00B877D1">
            <w:pPr>
              <w:rPr>
                <w:rFonts w:ascii="Franklin Gothic Book" w:hAnsi="Franklin Gothic Book"/>
                <w:b/>
                <w:bCs/>
              </w:rPr>
            </w:pPr>
          </w:p>
          <w:p w14:paraId="32E8647E" w14:textId="77777777" w:rsidR="002D3496" w:rsidRDefault="002D3496" w:rsidP="00B877D1">
            <w:pPr>
              <w:rPr>
                <w:rFonts w:ascii="Franklin Gothic Book" w:hAnsi="Franklin Gothic Book"/>
                <w:b/>
                <w:bCs/>
              </w:rPr>
            </w:pPr>
          </w:p>
          <w:p w14:paraId="7216ACA1" w14:textId="77777777" w:rsidR="006C5B0D" w:rsidRDefault="006C5B0D" w:rsidP="00B877D1">
            <w:pPr>
              <w:rPr>
                <w:rFonts w:ascii="Franklin Gothic Book" w:hAnsi="Franklin Gothic Book"/>
                <w:b/>
                <w:bCs/>
              </w:rPr>
            </w:pPr>
          </w:p>
          <w:p w14:paraId="5EFDCD02" w14:textId="4180EBC9" w:rsidR="004771B8" w:rsidRDefault="0094368E" w:rsidP="00B877D1">
            <w:pPr>
              <w:rPr>
                <w:rFonts w:ascii="Franklin Gothic Book" w:hAnsi="Franklin Gothic Book"/>
                <w:b/>
                <w:bCs/>
              </w:rPr>
            </w:pPr>
            <w:r>
              <w:rPr>
                <w:rFonts w:ascii="Franklin Gothic Book" w:hAnsi="Franklin Gothic Book"/>
                <w:b/>
                <w:bCs/>
              </w:rPr>
              <w:t>91</w:t>
            </w:r>
          </w:p>
          <w:p w14:paraId="4F2301B2" w14:textId="77777777" w:rsidR="00FB329E" w:rsidRDefault="00FB329E" w:rsidP="00B877D1">
            <w:pPr>
              <w:rPr>
                <w:rFonts w:ascii="Franklin Gothic Book" w:hAnsi="Franklin Gothic Book"/>
                <w:b/>
                <w:bCs/>
              </w:rPr>
            </w:pPr>
          </w:p>
          <w:p w14:paraId="0FFD3903" w14:textId="77777777" w:rsidR="00FB329E" w:rsidRDefault="00FB329E" w:rsidP="00B877D1">
            <w:pPr>
              <w:rPr>
                <w:rFonts w:ascii="Franklin Gothic Book" w:hAnsi="Franklin Gothic Book"/>
                <w:b/>
                <w:bCs/>
              </w:rPr>
            </w:pPr>
          </w:p>
          <w:p w14:paraId="6BC46C37" w14:textId="77777777" w:rsidR="00FB329E" w:rsidRDefault="00FB329E" w:rsidP="00B877D1">
            <w:pPr>
              <w:rPr>
                <w:rFonts w:ascii="Franklin Gothic Book" w:hAnsi="Franklin Gothic Book"/>
                <w:b/>
                <w:bCs/>
              </w:rPr>
            </w:pPr>
          </w:p>
          <w:p w14:paraId="4A9E80B2" w14:textId="77777777" w:rsidR="00FB329E" w:rsidRDefault="00FB329E" w:rsidP="00B877D1">
            <w:pPr>
              <w:rPr>
                <w:rFonts w:ascii="Franklin Gothic Book" w:hAnsi="Franklin Gothic Book"/>
                <w:b/>
                <w:bCs/>
              </w:rPr>
            </w:pPr>
          </w:p>
          <w:p w14:paraId="74AF8620" w14:textId="26E32B40" w:rsidR="00FB329E" w:rsidRDefault="0094368E" w:rsidP="00B877D1">
            <w:pPr>
              <w:rPr>
                <w:rFonts w:ascii="Franklin Gothic Book" w:hAnsi="Franklin Gothic Book"/>
                <w:b/>
                <w:bCs/>
              </w:rPr>
            </w:pPr>
            <w:r>
              <w:rPr>
                <w:rFonts w:ascii="Franklin Gothic Book" w:hAnsi="Franklin Gothic Book"/>
                <w:b/>
                <w:bCs/>
              </w:rPr>
              <w:t>92</w:t>
            </w:r>
          </w:p>
          <w:p w14:paraId="4252AE09" w14:textId="77777777" w:rsidR="00FB329E" w:rsidRDefault="00FB329E" w:rsidP="00B877D1">
            <w:pPr>
              <w:rPr>
                <w:rFonts w:ascii="Franklin Gothic Book" w:hAnsi="Franklin Gothic Book"/>
                <w:b/>
                <w:bCs/>
              </w:rPr>
            </w:pPr>
          </w:p>
          <w:p w14:paraId="7B31BD12" w14:textId="77777777" w:rsidR="00FB329E" w:rsidRDefault="00FB329E" w:rsidP="00B877D1">
            <w:pPr>
              <w:rPr>
                <w:rFonts w:ascii="Franklin Gothic Book" w:hAnsi="Franklin Gothic Book"/>
                <w:b/>
                <w:bCs/>
              </w:rPr>
            </w:pPr>
          </w:p>
          <w:p w14:paraId="3B1B8B8C" w14:textId="77777777" w:rsidR="00FB329E" w:rsidRDefault="00FB329E" w:rsidP="00B877D1">
            <w:pPr>
              <w:rPr>
                <w:rFonts w:ascii="Franklin Gothic Book" w:hAnsi="Franklin Gothic Book"/>
                <w:b/>
                <w:bCs/>
              </w:rPr>
            </w:pPr>
          </w:p>
          <w:p w14:paraId="6B715681" w14:textId="77777777" w:rsidR="00FB329E" w:rsidRDefault="00FB329E" w:rsidP="00B877D1">
            <w:pPr>
              <w:rPr>
                <w:rFonts w:ascii="Franklin Gothic Book" w:hAnsi="Franklin Gothic Book"/>
                <w:b/>
                <w:bCs/>
              </w:rPr>
            </w:pPr>
          </w:p>
          <w:p w14:paraId="72490321" w14:textId="77777777" w:rsidR="00FB329E" w:rsidRDefault="00FB329E" w:rsidP="00B877D1">
            <w:pPr>
              <w:rPr>
                <w:rFonts w:ascii="Franklin Gothic Book" w:hAnsi="Franklin Gothic Book"/>
                <w:b/>
                <w:bCs/>
              </w:rPr>
            </w:pPr>
          </w:p>
          <w:p w14:paraId="76831769" w14:textId="77777777" w:rsidR="00FB329E" w:rsidRDefault="00FB329E" w:rsidP="00B877D1">
            <w:pPr>
              <w:rPr>
                <w:rFonts w:ascii="Franklin Gothic Book" w:hAnsi="Franklin Gothic Book"/>
                <w:b/>
                <w:bCs/>
              </w:rPr>
            </w:pPr>
          </w:p>
          <w:p w14:paraId="57BED9C5" w14:textId="05D09206" w:rsidR="00B83F50" w:rsidRDefault="0094368E" w:rsidP="00B877D1">
            <w:pPr>
              <w:rPr>
                <w:rFonts w:ascii="Franklin Gothic Book" w:hAnsi="Franklin Gothic Book"/>
                <w:b/>
                <w:bCs/>
              </w:rPr>
            </w:pPr>
            <w:r>
              <w:rPr>
                <w:rFonts w:ascii="Franklin Gothic Book" w:hAnsi="Franklin Gothic Book"/>
                <w:b/>
                <w:bCs/>
              </w:rPr>
              <w:t>93</w:t>
            </w:r>
          </w:p>
          <w:p w14:paraId="4DAD6E65" w14:textId="0EC4CA9A" w:rsidR="00FB329E" w:rsidRDefault="00FB329E" w:rsidP="00B877D1">
            <w:pPr>
              <w:rPr>
                <w:rFonts w:ascii="Franklin Gothic Book" w:hAnsi="Franklin Gothic Book"/>
                <w:b/>
                <w:bCs/>
              </w:rPr>
            </w:pPr>
          </w:p>
          <w:p w14:paraId="35DB7428" w14:textId="77777777" w:rsidR="00FB329E" w:rsidRDefault="00FB329E" w:rsidP="00B877D1">
            <w:pPr>
              <w:rPr>
                <w:rFonts w:ascii="Franklin Gothic Book" w:hAnsi="Franklin Gothic Book"/>
                <w:b/>
                <w:bCs/>
              </w:rPr>
            </w:pPr>
          </w:p>
          <w:p w14:paraId="1485D640" w14:textId="77777777" w:rsidR="00FB329E" w:rsidRDefault="00FB329E" w:rsidP="00B877D1">
            <w:pPr>
              <w:rPr>
                <w:rFonts w:ascii="Franklin Gothic Book" w:hAnsi="Franklin Gothic Book"/>
                <w:b/>
                <w:bCs/>
              </w:rPr>
            </w:pPr>
          </w:p>
          <w:p w14:paraId="59086574" w14:textId="77777777" w:rsidR="00FB329E" w:rsidRDefault="00FB329E" w:rsidP="00B877D1">
            <w:pPr>
              <w:rPr>
                <w:rFonts w:ascii="Franklin Gothic Book" w:hAnsi="Franklin Gothic Book"/>
                <w:b/>
                <w:bCs/>
              </w:rPr>
            </w:pPr>
          </w:p>
          <w:p w14:paraId="04B1A8A1" w14:textId="2ECF7B28" w:rsidR="00B83F50" w:rsidRDefault="00B83F50" w:rsidP="00B877D1">
            <w:pPr>
              <w:rPr>
                <w:rFonts w:ascii="Franklin Gothic Book" w:hAnsi="Franklin Gothic Book"/>
                <w:b/>
                <w:bCs/>
              </w:rPr>
            </w:pPr>
          </w:p>
          <w:p w14:paraId="09A7EE17" w14:textId="706A1DE8" w:rsidR="00FB329E" w:rsidRDefault="00604D84" w:rsidP="00B877D1">
            <w:pPr>
              <w:rPr>
                <w:rFonts w:ascii="Franklin Gothic Book" w:hAnsi="Franklin Gothic Book"/>
                <w:b/>
                <w:bCs/>
              </w:rPr>
            </w:pPr>
            <w:r>
              <w:rPr>
                <w:rFonts w:ascii="Franklin Gothic Book" w:hAnsi="Franklin Gothic Book"/>
                <w:b/>
                <w:bCs/>
              </w:rPr>
              <w:t>9</w:t>
            </w:r>
            <w:r w:rsidR="0094368E">
              <w:rPr>
                <w:rFonts w:ascii="Franklin Gothic Book" w:hAnsi="Franklin Gothic Book"/>
                <w:b/>
                <w:bCs/>
              </w:rPr>
              <w:t>4</w:t>
            </w:r>
          </w:p>
          <w:p w14:paraId="1FE75553" w14:textId="77777777" w:rsidR="00B83F50" w:rsidRDefault="00B83F50" w:rsidP="00B877D1">
            <w:pPr>
              <w:rPr>
                <w:rFonts w:ascii="Franklin Gothic Book" w:hAnsi="Franklin Gothic Book"/>
                <w:b/>
                <w:bCs/>
              </w:rPr>
            </w:pPr>
          </w:p>
          <w:p w14:paraId="73FD3691" w14:textId="77777777" w:rsidR="00B83F50" w:rsidRDefault="00B83F50" w:rsidP="00B877D1">
            <w:pPr>
              <w:rPr>
                <w:rFonts w:ascii="Franklin Gothic Book" w:hAnsi="Franklin Gothic Book"/>
                <w:b/>
                <w:bCs/>
              </w:rPr>
            </w:pPr>
          </w:p>
          <w:p w14:paraId="46A50F73" w14:textId="77777777" w:rsidR="0084304F" w:rsidRDefault="0084304F" w:rsidP="00B877D1">
            <w:pPr>
              <w:rPr>
                <w:rFonts w:ascii="Franklin Gothic Book" w:hAnsi="Franklin Gothic Book"/>
                <w:b/>
                <w:bCs/>
              </w:rPr>
            </w:pPr>
          </w:p>
          <w:p w14:paraId="67F6656F" w14:textId="4BD35344" w:rsidR="00B83F50" w:rsidRDefault="00B83F50" w:rsidP="00B877D1">
            <w:pPr>
              <w:rPr>
                <w:rFonts w:ascii="Franklin Gothic Book" w:hAnsi="Franklin Gothic Book"/>
                <w:b/>
                <w:bCs/>
              </w:rPr>
            </w:pPr>
            <w:r>
              <w:rPr>
                <w:rFonts w:ascii="Franklin Gothic Book" w:hAnsi="Franklin Gothic Book"/>
                <w:b/>
                <w:bCs/>
              </w:rPr>
              <w:lastRenderedPageBreak/>
              <w:t>9</w:t>
            </w:r>
            <w:r w:rsidR="0094368E">
              <w:rPr>
                <w:rFonts w:ascii="Franklin Gothic Book" w:hAnsi="Franklin Gothic Book"/>
                <w:b/>
                <w:bCs/>
              </w:rPr>
              <w:t>5</w:t>
            </w:r>
          </w:p>
          <w:p w14:paraId="28DF888E" w14:textId="77777777" w:rsidR="00B83F50" w:rsidRDefault="00B83F50" w:rsidP="00B877D1">
            <w:pPr>
              <w:rPr>
                <w:rFonts w:ascii="Franklin Gothic Book" w:hAnsi="Franklin Gothic Book"/>
                <w:b/>
                <w:bCs/>
              </w:rPr>
            </w:pPr>
          </w:p>
          <w:p w14:paraId="1E24EE57" w14:textId="77777777" w:rsidR="00B83F50" w:rsidRDefault="00B83F50" w:rsidP="00B877D1">
            <w:pPr>
              <w:rPr>
                <w:rFonts w:ascii="Franklin Gothic Book" w:hAnsi="Franklin Gothic Book"/>
                <w:b/>
                <w:bCs/>
              </w:rPr>
            </w:pPr>
          </w:p>
          <w:p w14:paraId="4A3D0F7C" w14:textId="77777777" w:rsidR="00B83F50" w:rsidRDefault="00B83F50" w:rsidP="00B877D1">
            <w:pPr>
              <w:rPr>
                <w:rFonts w:ascii="Franklin Gothic Book" w:hAnsi="Franklin Gothic Book"/>
                <w:b/>
                <w:bCs/>
              </w:rPr>
            </w:pPr>
          </w:p>
          <w:p w14:paraId="2F870C6A" w14:textId="77777777" w:rsidR="00B83F50" w:rsidRDefault="00B83F50" w:rsidP="00B877D1">
            <w:pPr>
              <w:rPr>
                <w:rFonts w:ascii="Franklin Gothic Book" w:hAnsi="Franklin Gothic Book"/>
                <w:b/>
                <w:bCs/>
              </w:rPr>
            </w:pPr>
          </w:p>
          <w:p w14:paraId="2DE74794" w14:textId="77777777" w:rsidR="00B83F50" w:rsidRDefault="00B83F50" w:rsidP="00B877D1">
            <w:pPr>
              <w:rPr>
                <w:rFonts w:ascii="Franklin Gothic Book" w:hAnsi="Franklin Gothic Book"/>
                <w:b/>
                <w:bCs/>
              </w:rPr>
            </w:pPr>
          </w:p>
          <w:p w14:paraId="6C1A5F4A" w14:textId="77777777" w:rsidR="00B83F50" w:rsidRDefault="00B83F50" w:rsidP="00B877D1">
            <w:pPr>
              <w:rPr>
                <w:rFonts w:ascii="Franklin Gothic Book" w:hAnsi="Franklin Gothic Book"/>
                <w:b/>
                <w:bCs/>
              </w:rPr>
            </w:pPr>
          </w:p>
          <w:p w14:paraId="3E79E21B" w14:textId="57BF5836" w:rsidR="00B83F50" w:rsidRDefault="00B83F50" w:rsidP="00B877D1">
            <w:pPr>
              <w:rPr>
                <w:rFonts w:ascii="Franklin Gothic Book" w:hAnsi="Franklin Gothic Book"/>
                <w:b/>
                <w:bCs/>
              </w:rPr>
            </w:pPr>
            <w:r>
              <w:rPr>
                <w:rFonts w:ascii="Franklin Gothic Book" w:hAnsi="Franklin Gothic Book"/>
                <w:b/>
                <w:bCs/>
              </w:rPr>
              <w:t>9</w:t>
            </w:r>
            <w:r w:rsidR="0094368E">
              <w:rPr>
                <w:rFonts w:ascii="Franklin Gothic Book" w:hAnsi="Franklin Gothic Book"/>
                <w:b/>
                <w:bCs/>
              </w:rPr>
              <w:t>6</w:t>
            </w:r>
          </w:p>
          <w:p w14:paraId="1F3C7E07" w14:textId="77777777" w:rsidR="00B83F50" w:rsidRDefault="00B83F50" w:rsidP="00B877D1">
            <w:pPr>
              <w:rPr>
                <w:rFonts w:ascii="Franklin Gothic Book" w:hAnsi="Franklin Gothic Book"/>
                <w:b/>
                <w:bCs/>
              </w:rPr>
            </w:pPr>
          </w:p>
          <w:p w14:paraId="2F2A7049" w14:textId="77777777" w:rsidR="00B83F50" w:rsidRDefault="00B83F50" w:rsidP="00B877D1">
            <w:pPr>
              <w:rPr>
                <w:rFonts w:ascii="Franklin Gothic Book" w:hAnsi="Franklin Gothic Book"/>
                <w:b/>
                <w:bCs/>
              </w:rPr>
            </w:pPr>
          </w:p>
          <w:p w14:paraId="667AFB94" w14:textId="5FB99368" w:rsidR="00B83F50" w:rsidRDefault="00B83F50" w:rsidP="00B877D1">
            <w:pPr>
              <w:rPr>
                <w:rFonts w:ascii="Franklin Gothic Book" w:hAnsi="Franklin Gothic Book"/>
                <w:b/>
                <w:bCs/>
              </w:rPr>
            </w:pPr>
            <w:r>
              <w:rPr>
                <w:rFonts w:ascii="Franklin Gothic Book" w:hAnsi="Franklin Gothic Book"/>
                <w:b/>
                <w:bCs/>
              </w:rPr>
              <w:t>9</w:t>
            </w:r>
            <w:r w:rsidR="0094368E">
              <w:rPr>
                <w:rFonts w:ascii="Franklin Gothic Book" w:hAnsi="Franklin Gothic Book"/>
                <w:b/>
                <w:bCs/>
              </w:rPr>
              <w:t>7</w:t>
            </w:r>
          </w:p>
          <w:p w14:paraId="6AED86A7" w14:textId="77777777" w:rsidR="00B83F50" w:rsidRDefault="00B83F50" w:rsidP="00B877D1">
            <w:pPr>
              <w:rPr>
                <w:rFonts w:ascii="Franklin Gothic Book" w:hAnsi="Franklin Gothic Book"/>
                <w:b/>
                <w:bCs/>
              </w:rPr>
            </w:pPr>
          </w:p>
          <w:p w14:paraId="65B0B361" w14:textId="77777777" w:rsidR="00B83F50" w:rsidRDefault="00B83F50" w:rsidP="00B877D1">
            <w:pPr>
              <w:rPr>
                <w:rFonts w:ascii="Franklin Gothic Book" w:hAnsi="Franklin Gothic Book"/>
                <w:b/>
                <w:bCs/>
              </w:rPr>
            </w:pPr>
          </w:p>
          <w:p w14:paraId="7981B957" w14:textId="77777777" w:rsidR="00FB329E" w:rsidRDefault="00FB329E" w:rsidP="00B877D1">
            <w:pPr>
              <w:rPr>
                <w:rFonts w:ascii="Franklin Gothic Book" w:hAnsi="Franklin Gothic Book"/>
                <w:b/>
                <w:bCs/>
              </w:rPr>
            </w:pPr>
          </w:p>
          <w:p w14:paraId="732CD39E" w14:textId="0567B557" w:rsidR="00B83F50" w:rsidRDefault="00B83F50" w:rsidP="00B877D1">
            <w:pPr>
              <w:rPr>
                <w:rFonts w:ascii="Franklin Gothic Book" w:hAnsi="Franklin Gothic Book"/>
                <w:b/>
                <w:bCs/>
              </w:rPr>
            </w:pPr>
            <w:r>
              <w:rPr>
                <w:rFonts w:ascii="Franklin Gothic Book" w:hAnsi="Franklin Gothic Book"/>
                <w:b/>
                <w:bCs/>
              </w:rPr>
              <w:t>9</w:t>
            </w:r>
            <w:r w:rsidR="0094368E">
              <w:rPr>
                <w:rFonts w:ascii="Franklin Gothic Book" w:hAnsi="Franklin Gothic Book"/>
                <w:b/>
                <w:bCs/>
              </w:rPr>
              <w:t>8</w:t>
            </w:r>
          </w:p>
          <w:p w14:paraId="59E7233E" w14:textId="77777777" w:rsidR="00604D84" w:rsidRDefault="00604D84" w:rsidP="00B877D1">
            <w:pPr>
              <w:rPr>
                <w:rFonts w:ascii="Franklin Gothic Book" w:hAnsi="Franklin Gothic Book"/>
                <w:b/>
                <w:bCs/>
              </w:rPr>
            </w:pPr>
          </w:p>
          <w:p w14:paraId="16C34E72" w14:textId="77777777" w:rsidR="00604D84" w:rsidRDefault="00604D84" w:rsidP="00B877D1">
            <w:pPr>
              <w:rPr>
                <w:rFonts w:ascii="Franklin Gothic Book" w:hAnsi="Franklin Gothic Book"/>
                <w:b/>
                <w:bCs/>
              </w:rPr>
            </w:pPr>
          </w:p>
          <w:p w14:paraId="26DA91BF" w14:textId="77777777" w:rsidR="00604D84" w:rsidRDefault="00604D84" w:rsidP="00B877D1">
            <w:pPr>
              <w:rPr>
                <w:rFonts w:ascii="Franklin Gothic Book" w:hAnsi="Franklin Gothic Book"/>
                <w:b/>
                <w:bCs/>
              </w:rPr>
            </w:pPr>
          </w:p>
          <w:p w14:paraId="2BD7127F" w14:textId="77777777" w:rsidR="00604D84" w:rsidRDefault="00604D84" w:rsidP="00B877D1">
            <w:pPr>
              <w:rPr>
                <w:rFonts w:ascii="Franklin Gothic Book" w:hAnsi="Franklin Gothic Book"/>
                <w:b/>
                <w:bCs/>
              </w:rPr>
            </w:pPr>
          </w:p>
          <w:p w14:paraId="537985CF" w14:textId="77777777" w:rsidR="00604D84" w:rsidRDefault="00604D84" w:rsidP="00B877D1">
            <w:pPr>
              <w:rPr>
                <w:rFonts w:ascii="Franklin Gothic Book" w:hAnsi="Franklin Gothic Book"/>
                <w:b/>
                <w:bCs/>
              </w:rPr>
            </w:pPr>
          </w:p>
          <w:p w14:paraId="7D1C99FC" w14:textId="77777777" w:rsidR="00604D84" w:rsidRDefault="00604D84" w:rsidP="00B877D1">
            <w:pPr>
              <w:rPr>
                <w:rFonts w:ascii="Franklin Gothic Book" w:hAnsi="Franklin Gothic Book"/>
                <w:b/>
                <w:bCs/>
              </w:rPr>
            </w:pPr>
          </w:p>
          <w:p w14:paraId="06E3F942" w14:textId="77777777" w:rsidR="00604D84" w:rsidRDefault="00604D84" w:rsidP="00B877D1">
            <w:pPr>
              <w:rPr>
                <w:rFonts w:ascii="Franklin Gothic Book" w:hAnsi="Franklin Gothic Book"/>
                <w:b/>
                <w:bCs/>
              </w:rPr>
            </w:pPr>
          </w:p>
          <w:p w14:paraId="49CD441E" w14:textId="77777777" w:rsidR="00604D84" w:rsidRDefault="00604D84" w:rsidP="00B877D1">
            <w:pPr>
              <w:rPr>
                <w:rFonts w:ascii="Franklin Gothic Book" w:hAnsi="Franklin Gothic Book"/>
                <w:b/>
                <w:bCs/>
              </w:rPr>
            </w:pPr>
          </w:p>
          <w:p w14:paraId="4D7FF449" w14:textId="2123AAAE" w:rsidR="00604D84" w:rsidRDefault="00604D84" w:rsidP="00B877D1">
            <w:pPr>
              <w:rPr>
                <w:rFonts w:ascii="Franklin Gothic Book" w:hAnsi="Franklin Gothic Book"/>
                <w:b/>
                <w:bCs/>
              </w:rPr>
            </w:pPr>
            <w:r>
              <w:rPr>
                <w:rFonts w:ascii="Franklin Gothic Book" w:hAnsi="Franklin Gothic Book"/>
                <w:b/>
                <w:bCs/>
              </w:rPr>
              <w:t>9</w:t>
            </w:r>
            <w:r w:rsidR="0094368E">
              <w:rPr>
                <w:rFonts w:ascii="Franklin Gothic Book" w:hAnsi="Franklin Gothic Book"/>
                <w:b/>
                <w:bCs/>
              </w:rPr>
              <w:t>9</w:t>
            </w:r>
          </w:p>
          <w:p w14:paraId="59C834E6" w14:textId="77777777" w:rsidR="00604D84" w:rsidRDefault="00604D84" w:rsidP="00B877D1">
            <w:pPr>
              <w:rPr>
                <w:rFonts w:ascii="Franklin Gothic Book" w:hAnsi="Franklin Gothic Book"/>
                <w:b/>
                <w:bCs/>
              </w:rPr>
            </w:pPr>
          </w:p>
          <w:p w14:paraId="1D2E8F9A" w14:textId="77777777" w:rsidR="00604D84" w:rsidRDefault="00604D84" w:rsidP="00B877D1">
            <w:pPr>
              <w:rPr>
                <w:rFonts w:ascii="Franklin Gothic Book" w:hAnsi="Franklin Gothic Book"/>
                <w:b/>
                <w:bCs/>
              </w:rPr>
            </w:pPr>
          </w:p>
          <w:p w14:paraId="445F6986" w14:textId="77777777" w:rsidR="00604D84" w:rsidRDefault="00604D84" w:rsidP="00B877D1">
            <w:pPr>
              <w:rPr>
                <w:rFonts w:ascii="Franklin Gothic Book" w:hAnsi="Franklin Gothic Book"/>
                <w:b/>
                <w:bCs/>
              </w:rPr>
            </w:pPr>
          </w:p>
          <w:p w14:paraId="4DA08098" w14:textId="77777777" w:rsidR="00604D84" w:rsidRDefault="00604D84" w:rsidP="00B877D1">
            <w:pPr>
              <w:rPr>
                <w:rFonts w:ascii="Franklin Gothic Book" w:hAnsi="Franklin Gothic Book"/>
                <w:b/>
                <w:bCs/>
              </w:rPr>
            </w:pPr>
          </w:p>
          <w:p w14:paraId="33E67D0D" w14:textId="77777777" w:rsidR="00604D84" w:rsidRDefault="00604D84" w:rsidP="00B877D1">
            <w:pPr>
              <w:rPr>
                <w:rFonts w:ascii="Franklin Gothic Book" w:hAnsi="Franklin Gothic Book"/>
                <w:b/>
                <w:bCs/>
              </w:rPr>
            </w:pPr>
          </w:p>
          <w:p w14:paraId="4DF1F3A8" w14:textId="77777777" w:rsidR="00604D84" w:rsidRDefault="00604D84" w:rsidP="00B877D1">
            <w:pPr>
              <w:rPr>
                <w:rFonts w:ascii="Franklin Gothic Book" w:hAnsi="Franklin Gothic Book"/>
                <w:b/>
                <w:bCs/>
              </w:rPr>
            </w:pPr>
          </w:p>
          <w:p w14:paraId="712589C4" w14:textId="77777777" w:rsidR="00604D84" w:rsidRDefault="0094368E" w:rsidP="00B877D1">
            <w:pPr>
              <w:rPr>
                <w:rFonts w:ascii="Franklin Gothic Book" w:hAnsi="Franklin Gothic Book"/>
                <w:b/>
                <w:bCs/>
              </w:rPr>
            </w:pPr>
            <w:r>
              <w:rPr>
                <w:rFonts w:ascii="Franklin Gothic Book" w:hAnsi="Franklin Gothic Book"/>
                <w:b/>
                <w:bCs/>
              </w:rPr>
              <w:t>100</w:t>
            </w:r>
          </w:p>
          <w:p w14:paraId="056C9039" w14:textId="77777777" w:rsidR="0094368E" w:rsidRDefault="0094368E" w:rsidP="00B877D1">
            <w:pPr>
              <w:rPr>
                <w:rFonts w:ascii="Franklin Gothic Book" w:hAnsi="Franklin Gothic Book"/>
                <w:b/>
                <w:bCs/>
              </w:rPr>
            </w:pPr>
          </w:p>
          <w:p w14:paraId="739A7B14" w14:textId="77777777" w:rsidR="0094368E" w:rsidRDefault="0094368E" w:rsidP="00B877D1">
            <w:pPr>
              <w:rPr>
                <w:rFonts w:ascii="Franklin Gothic Book" w:hAnsi="Franklin Gothic Book"/>
                <w:b/>
                <w:bCs/>
              </w:rPr>
            </w:pPr>
          </w:p>
          <w:p w14:paraId="62080F9F" w14:textId="77777777" w:rsidR="0094368E" w:rsidRDefault="0094368E" w:rsidP="00B877D1">
            <w:pPr>
              <w:rPr>
                <w:rFonts w:ascii="Franklin Gothic Book" w:hAnsi="Franklin Gothic Book"/>
                <w:b/>
                <w:bCs/>
              </w:rPr>
            </w:pPr>
          </w:p>
          <w:p w14:paraId="0A56EE66" w14:textId="77777777" w:rsidR="0094368E" w:rsidRDefault="0094368E" w:rsidP="00B877D1">
            <w:pPr>
              <w:rPr>
                <w:rFonts w:ascii="Franklin Gothic Book" w:hAnsi="Franklin Gothic Book"/>
                <w:b/>
                <w:bCs/>
              </w:rPr>
            </w:pPr>
          </w:p>
          <w:p w14:paraId="7A59F530" w14:textId="77777777" w:rsidR="0094368E" w:rsidRDefault="0094368E" w:rsidP="00B877D1">
            <w:pPr>
              <w:rPr>
                <w:rFonts w:ascii="Franklin Gothic Book" w:hAnsi="Franklin Gothic Book"/>
                <w:b/>
                <w:bCs/>
              </w:rPr>
            </w:pPr>
          </w:p>
          <w:p w14:paraId="2883215B" w14:textId="77777777" w:rsidR="0094368E" w:rsidRDefault="0094368E" w:rsidP="00B877D1">
            <w:pPr>
              <w:rPr>
                <w:rFonts w:ascii="Franklin Gothic Book" w:hAnsi="Franklin Gothic Book"/>
                <w:b/>
                <w:bCs/>
              </w:rPr>
            </w:pPr>
            <w:r>
              <w:rPr>
                <w:rFonts w:ascii="Franklin Gothic Book" w:hAnsi="Franklin Gothic Book"/>
                <w:b/>
                <w:bCs/>
              </w:rPr>
              <w:t>101</w:t>
            </w:r>
          </w:p>
          <w:p w14:paraId="1DB0D370" w14:textId="77777777" w:rsidR="0094368E" w:rsidRDefault="0094368E" w:rsidP="00B877D1">
            <w:pPr>
              <w:rPr>
                <w:rFonts w:ascii="Franklin Gothic Book" w:hAnsi="Franklin Gothic Book"/>
                <w:b/>
                <w:bCs/>
              </w:rPr>
            </w:pPr>
          </w:p>
          <w:p w14:paraId="2148EBD7" w14:textId="77777777" w:rsidR="0094368E" w:rsidRDefault="0094368E" w:rsidP="00B877D1">
            <w:pPr>
              <w:rPr>
                <w:rFonts w:ascii="Franklin Gothic Book" w:hAnsi="Franklin Gothic Book"/>
                <w:b/>
                <w:bCs/>
              </w:rPr>
            </w:pPr>
          </w:p>
          <w:p w14:paraId="7609DA46" w14:textId="77777777" w:rsidR="0094368E" w:rsidRDefault="0094368E" w:rsidP="00B877D1">
            <w:pPr>
              <w:rPr>
                <w:rFonts w:ascii="Franklin Gothic Book" w:hAnsi="Franklin Gothic Book"/>
                <w:b/>
                <w:bCs/>
              </w:rPr>
            </w:pPr>
          </w:p>
          <w:p w14:paraId="09EC5FF6" w14:textId="77777777" w:rsidR="0094368E" w:rsidRDefault="0094368E" w:rsidP="00B877D1">
            <w:pPr>
              <w:rPr>
                <w:rFonts w:ascii="Franklin Gothic Book" w:hAnsi="Franklin Gothic Book"/>
                <w:b/>
                <w:bCs/>
              </w:rPr>
            </w:pPr>
          </w:p>
          <w:p w14:paraId="6AE97FFE" w14:textId="11C3773F" w:rsidR="0094368E" w:rsidRDefault="0094368E" w:rsidP="00B877D1">
            <w:pPr>
              <w:rPr>
                <w:rFonts w:ascii="Franklin Gothic Book" w:hAnsi="Franklin Gothic Book"/>
                <w:b/>
                <w:bCs/>
              </w:rPr>
            </w:pPr>
            <w:r>
              <w:rPr>
                <w:rFonts w:ascii="Franklin Gothic Book" w:hAnsi="Franklin Gothic Book"/>
                <w:b/>
                <w:bCs/>
              </w:rPr>
              <w:t>102</w:t>
            </w:r>
          </w:p>
        </w:tc>
        <w:tc>
          <w:tcPr>
            <w:tcW w:w="7418" w:type="dxa"/>
          </w:tcPr>
          <w:p w14:paraId="59ED56AC" w14:textId="7CC9F693" w:rsidR="002E0501" w:rsidRDefault="00AA24F1" w:rsidP="006C5B0D">
            <w:pPr>
              <w:rPr>
                <w:rFonts w:ascii="Franklin Gothic Book" w:hAnsi="Franklin Gothic Book"/>
                <w:bCs/>
              </w:rPr>
            </w:pPr>
            <w:r w:rsidRPr="00AA24F1">
              <w:rPr>
                <w:rFonts w:ascii="Franklin Gothic Book" w:hAnsi="Franklin Gothic Book"/>
                <w:bCs/>
              </w:rPr>
              <w:lastRenderedPageBreak/>
              <w:t xml:space="preserve">The Assistant </w:t>
            </w:r>
            <w:r>
              <w:rPr>
                <w:rFonts w:ascii="Franklin Gothic Book" w:hAnsi="Franklin Gothic Book"/>
                <w:bCs/>
              </w:rPr>
              <w:t>Principal (Commercial Development) presented a report on Apprenticeships</w:t>
            </w:r>
            <w:r w:rsidR="006C5B0D">
              <w:rPr>
                <w:rFonts w:ascii="Franklin Gothic Book" w:hAnsi="Franklin Gothic Book"/>
                <w:bCs/>
              </w:rPr>
              <w:t xml:space="preserve"> &amp; Commercial Activities in 2023/2024.  </w:t>
            </w:r>
          </w:p>
          <w:p w14:paraId="30C672B0" w14:textId="77777777" w:rsidR="002E0501" w:rsidRDefault="002E0501" w:rsidP="006C5B0D">
            <w:pPr>
              <w:rPr>
                <w:rFonts w:ascii="Franklin Gothic Book" w:hAnsi="Franklin Gothic Book"/>
                <w:bCs/>
              </w:rPr>
            </w:pPr>
          </w:p>
          <w:p w14:paraId="2CBE69AD" w14:textId="77777777" w:rsidR="002D3496" w:rsidRDefault="006C5B0D" w:rsidP="006C5B0D">
            <w:pPr>
              <w:rPr>
                <w:rFonts w:ascii="Franklin Gothic Book" w:hAnsi="Franklin Gothic Book"/>
                <w:bCs/>
              </w:rPr>
            </w:pPr>
            <w:r>
              <w:rPr>
                <w:rFonts w:ascii="Franklin Gothic Book" w:hAnsi="Franklin Gothic Book"/>
                <w:bCs/>
              </w:rPr>
              <w:t xml:space="preserve">Sub-contracting performance was on track to meet the identified target.  </w:t>
            </w:r>
            <w:r w:rsidR="002E0501">
              <w:rPr>
                <w:rFonts w:ascii="Franklin Gothic Book" w:hAnsi="Franklin Gothic Book"/>
                <w:bCs/>
              </w:rPr>
              <w:t>There were no concerns in relation to two out of the 3 sub-contractors.  The third provider was slightly under the target but had a strong pipeline of enrolments</w:t>
            </w:r>
            <w:r w:rsidR="002D3496">
              <w:rPr>
                <w:rFonts w:ascii="Franklin Gothic Book" w:hAnsi="Franklin Gothic Book"/>
                <w:bCs/>
              </w:rPr>
              <w:t>.  The latter was in discussions with the Combined Authority to have its own direct contract in future years.  The Committee was advised that 3Es had requested an additional £40K of provision in the current academic year.</w:t>
            </w:r>
          </w:p>
          <w:p w14:paraId="41C3FD5B" w14:textId="77777777" w:rsidR="002D3496" w:rsidRDefault="002D3496" w:rsidP="006C5B0D">
            <w:pPr>
              <w:rPr>
                <w:rFonts w:ascii="Franklin Gothic Book" w:hAnsi="Franklin Gothic Book"/>
                <w:bCs/>
              </w:rPr>
            </w:pPr>
          </w:p>
          <w:p w14:paraId="6AEAFBC7" w14:textId="67A6F467" w:rsidR="002D3496" w:rsidRDefault="002D3496" w:rsidP="006C5B0D">
            <w:pPr>
              <w:rPr>
                <w:rFonts w:ascii="Franklin Gothic Book" w:hAnsi="Franklin Gothic Book"/>
                <w:bCs/>
              </w:rPr>
            </w:pPr>
            <w:r>
              <w:rPr>
                <w:rFonts w:ascii="Franklin Gothic Book" w:hAnsi="Franklin Gothic Book"/>
                <w:bCs/>
              </w:rPr>
              <w:t>The opening event for The Link facility had been successful and well-supported by local stakeholders.  This would support progression opportunities to courses operated in the new Adult Learning Centre (former M&amp;S building).  A total of 400 ‘walk-ins’ had been recorded to date.</w:t>
            </w:r>
          </w:p>
          <w:p w14:paraId="07AB16AF" w14:textId="77777777" w:rsidR="002D3496" w:rsidRDefault="002D3496" w:rsidP="006C5B0D">
            <w:pPr>
              <w:rPr>
                <w:rFonts w:ascii="Franklin Gothic Book" w:hAnsi="Franklin Gothic Book"/>
                <w:bCs/>
              </w:rPr>
            </w:pPr>
          </w:p>
          <w:p w14:paraId="58D6FE5A" w14:textId="654FB951" w:rsidR="002D3496" w:rsidRDefault="002D3496" w:rsidP="006C5B0D">
            <w:pPr>
              <w:rPr>
                <w:rFonts w:ascii="Franklin Gothic Book" w:hAnsi="Franklin Gothic Book"/>
                <w:bCs/>
              </w:rPr>
            </w:pPr>
            <w:r>
              <w:rPr>
                <w:rFonts w:ascii="Franklin Gothic Book" w:hAnsi="Franklin Gothic Book"/>
                <w:bCs/>
              </w:rPr>
              <w:t>Recruitment on apprenticeship programmes had been good in Q1 and Q2 but with starts not yet reaching the full target in the approved budget.  Work was underway to mitigate any under-performance, for example, using shorter AEB courses to fill any gaps.  It had been difficult to ensure that all recruitment aligned to the Combined Authority’s skills priorities due to the profile of some of the College’s learners.</w:t>
            </w:r>
          </w:p>
          <w:p w14:paraId="78D5C6DA" w14:textId="77777777" w:rsidR="00B83F50" w:rsidRDefault="00B83F50" w:rsidP="006C5B0D">
            <w:pPr>
              <w:rPr>
                <w:rFonts w:ascii="Franklin Gothic Book" w:hAnsi="Franklin Gothic Book"/>
                <w:bCs/>
              </w:rPr>
            </w:pPr>
          </w:p>
          <w:p w14:paraId="2CBD2B04" w14:textId="1BDD7239" w:rsidR="00B83F50" w:rsidRDefault="00B83F50" w:rsidP="006C5B0D">
            <w:pPr>
              <w:rPr>
                <w:rFonts w:ascii="Franklin Gothic Book" w:hAnsi="Franklin Gothic Book"/>
                <w:bCs/>
              </w:rPr>
            </w:pPr>
            <w:r>
              <w:rPr>
                <w:rFonts w:ascii="Franklin Gothic Book" w:hAnsi="Franklin Gothic Book"/>
                <w:bCs/>
              </w:rPr>
              <w:t xml:space="preserve">Some cost savings had been achieved within the apprenticeship </w:t>
            </w:r>
            <w:proofErr w:type="gramStart"/>
            <w:r>
              <w:rPr>
                <w:rFonts w:ascii="Franklin Gothic Book" w:hAnsi="Franklin Gothic Book"/>
                <w:bCs/>
              </w:rPr>
              <w:t>directorate,</w:t>
            </w:r>
            <w:proofErr w:type="gramEnd"/>
            <w:r>
              <w:rPr>
                <w:rFonts w:ascii="Franklin Gothic Book" w:hAnsi="Franklin Gothic Book"/>
                <w:bCs/>
              </w:rPr>
              <w:t xml:space="preserve"> however, it was recognised that there was a fine balance between providing a minimum level of resourcing whilst maintaining high quality.  It was difficult to increase staff utilisation due to the nature of the provision and the inbuilt lack of flexibility for delivery staff.</w:t>
            </w:r>
          </w:p>
          <w:p w14:paraId="42C5288C" w14:textId="77777777" w:rsidR="002D3496" w:rsidRDefault="002D3496" w:rsidP="006C5B0D">
            <w:pPr>
              <w:rPr>
                <w:rFonts w:ascii="Franklin Gothic Book" w:hAnsi="Franklin Gothic Book"/>
                <w:bCs/>
              </w:rPr>
            </w:pPr>
          </w:p>
          <w:p w14:paraId="192C4227" w14:textId="7582197B" w:rsidR="002D3496" w:rsidRDefault="002D3496" w:rsidP="006C5B0D">
            <w:pPr>
              <w:rPr>
                <w:rFonts w:ascii="Franklin Gothic Book" w:hAnsi="Franklin Gothic Book"/>
                <w:bCs/>
              </w:rPr>
            </w:pPr>
            <w:r>
              <w:rPr>
                <w:rFonts w:ascii="Franklin Gothic Book" w:hAnsi="Franklin Gothic Book"/>
                <w:bCs/>
              </w:rPr>
              <w:t>The number of out of funding learners had reduced significantly compared to the previous report</w:t>
            </w:r>
            <w:r w:rsidR="008B1C77">
              <w:rPr>
                <w:rFonts w:ascii="Franklin Gothic Book" w:hAnsi="Franklin Gothic Book"/>
                <w:bCs/>
              </w:rPr>
              <w:t xml:space="preserve"> (X to Y).</w:t>
            </w:r>
          </w:p>
          <w:p w14:paraId="15B0D6D7" w14:textId="77777777" w:rsidR="008B1C77" w:rsidRDefault="008B1C77" w:rsidP="006C5B0D">
            <w:pPr>
              <w:rPr>
                <w:rFonts w:ascii="Franklin Gothic Book" w:hAnsi="Franklin Gothic Book"/>
                <w:bCs/>
              </w:rPr>
            </w:pPr>
          </w:p>
          <w:p w14:paraId="053D282E" w14:textId="5D7CAE68" w:rsidR="008B1C77" w:rsidRDefault="008B1C77" w:rsidP="006C5B0D">
            <w:pPr>
              <w:rPr>
                <w:rFonts w:ascii="Franklin Gothic Book" w:hAnsi="Franklin Gothic Book"/>
                <w:bCs/>
              </w:rPr>
            </w:pPr>
            <w:r>
              <w:rPr>
                <w:rFonts w:ascii="Franklin Gothic Book" w:hAnsi="Franklin Gothic Book"/>
                <w:bCs/>
              </w:rPr>
              <w:lastRenderedPageBreak/>
              <w:t>The College had been selected by the ESFA to undergo a funding audit of its apprenticeship provision, the main focus of which was skills scans, maths and English provision and employer incentives.  The Committee noted that the audit had proceeded much smoother than previous assessments with a faster pace and staff being permitted to submit further evidence in support of particular queries.</w:t>
            </w:r>
          </w:p>
          <w:p w14:paraId="745E7EA2" w14:textId="77777777" w:rsidR="008B1C77" w:rsidRDefault="008B1C77" w:rsidP="006C5B0D">
            <w:pPr>
              <w:rPr>
                <w:rFonts w:ascii="Franklin Gothic Book" w:hAnsi="Franklin Gothic Book"/>
                <w:bCs/>
              </w:rPr>
            </w:pPr>
          </w:p>
          <w:p w14:paraId="24A25517" w14:textId="05940116" w:rsidR="008B1C77" w:rsidRDefault="008B1C77" w:rsidP="006C5B0D">
            <w:pPr>
              <w:rPr>
                <w:rFonts w:ascii="Franklin Gothic Book" w:hAnsi="Franklin Gothic Book"/>
                <w:bCs/>
              </w:rPr>
            </w:pPr>
            <w:r>
              <w:rPr>
                <w:rFonts w:ascii="Franklin Gothic Book" w:hAnsi="Franklin Gothic Book"/>
                <w:bCs/>
              </w:rPr>
              <w:t>Governors received a progress report on the bids submitted by the College, performance on which was in line with the agreed profile.</w:t>
            </w:r>
          </w:p>
          <w:p w14:paraId="5F01ADF6" w14:textId="77777777" w:rsidR="008B1C77" w:rsidRDefault="008B1C77" w:rsidP="006C5B0D">
            <w:pPr>
              <w:rPr>
                <w:rFonts w:ascii="Franklin Gothic Book" w:hAnsi="Franklin Gothic Book"/>
                <w:bCs/>
              </w:rPr>
            </w:pPr>
          </w:p>
          <w:p w14:paraId="4DD3E0FE" w14:textId="53A3FADC" w:rsidR="002D3496" w:rsidRDefault="002D3496" w:rsidP="006C5B0D">
            <w:pPr>
              <w:rPr>
                <w:rFonts w:ascii="Franklin Gothic Book" w:hAnsi="Franklin Gothic Book"/>
                <w:bCs/>
              </w:rPr>
            </w:pPr>
            <w:r>
              <w:rPr>
                <w:rFonts w:ascii="Franklin Gothic Book" w:hAnsi="Franklin Gothic Book"/>
                <w:bCs/>
              </w:rPr>
              <w:t>Delays in enrolling apprentices had led to financial implications and a number of issues had arisen around the recognition of prior learning as defined by the ESFA’s funding regulations.</w:t>
            </w:r>
          </w:p>
          <w:p w14:paraId="4F5C7BE8" w14:textId="77777777" w:rsidR="00C60957" w:rsidRDefault="00C60957" w:rsidP="008B1C77">
            <w:pPr>
              <w:rPr>
                <w:rFonts w:ascii="Franklin Gothic Book" w:hAnsi="Franklin Gothic Book"/>
                <w:bCs/>
              </w:rPr>
            </w:pPr>
          </w:p>
          <w:p w14:paraId="109050C5" w14:textId="174474E9" w:rsidR="00B83F50" w:rsidRDefault="00B83F50" w:rsidP="008B1C77">
            <w:pPr>
              <w:rPr>
                <w:rFonts w:ascii="Franklin Gothic Book" w:hAnsi="Franklin Gothic Book"/>
                <w:bCs/>
              </w:rPr>
            </w:pPr>
            <w:r>
              <w:rPr>
                <w:rFonts w:ascii="Franklin Gothic Book" w:hAnsi="Franklin Gothic Book"/>
                <w:bCs/>
              </w:rPr>
              <w:t>A governor asked whether it was possible to assign a separate EBITDA figure to apprenticeships. The Director of Finance &amp; MIS reported that all of the risks were the responsibility of the College, rather than the apprentice or the employer</w:t>
            </w:r>
            <w:r w:rsidR="00604D84">
              <w:rPr>
                <w:rFonts w:ascii="Franklin Gothic Book" w:hAnsi="Franklin Gothic Book"/>
                <w:bCs/>
              </w:rPr>
              <w:t>.  The intention was to continue to deliver apprenticeships as it met the skills needs of the locality, but the way in which this was undertaken had to change in the future.  The Committee was advised that almost half of apprenticeships income was derived from 7 standards, whereas the College offered 20 standards in total.</w:t>
            </w:r>
          </w:p>
          <w:p w14:paraId="7D02DC97" w14:textId="77777777" w:rsidR="00604D84" w:rsidRDefault="00604D84" w:rsidP="008B1C77">
            <w:pPr>
              <w:rPr>
                <w:rFonts w:ascii="Franklin Gothic Book" w:hAnsi="Franklin Gothic Book"/>
                <w:bCs/>
              </w:rPr>
            </w:pPr>
          </w:p>
          <w:p w14:paraId="7315AE7C" w14:textId="77777777" w:rsidR="00604D84" w:rsidRDefault="00604D84" w:rsidP="008B1C77">
            <w:pPr>
              <w:rPr>
                <w:rFonts w:ascii="Franklin Gothic Book" w:hAnsi="Franklin Gothic Book"/>
                <w:bCs/>
              </w:rPr>
            </w:pPr>
            <w:r>
              <w:rPr>
                <w:rFonts w:ascii="Franklin Gothic Book" w:hAnsi="Franklin Gothic Book"/>
                <w:bCs/>
              </w:rPr>
              <w:t>It may be possible to transfer some delivery resource to in-work training programmes, but ceasing a particular apprenticeship would take a considerable length of time.  The delivery model was inherently inefficient due to the complexities of the enrolment process and the fact that the College was dealing with mainly SMEs, which required a greater level of support.</w:t>
            </w:r>
          </w:p>
          <w:p w14:paraId="51B3CFD4" w14:textId="77777777" w:rsidR="00604D84" w:rsidRDefault="00604D84" w:rsidP="008B1C77">
            <w:pPr>
              <w:rPr>
                <w:rFonts w:ascii="Franklin Gothic Book" w:hAnsi="Franklin Gothic Book"/>
                <w:bCs/>
              </w:rPr>
            </w:pPr>
          </w:p>
          <w:p w14:paraId="2F4D6531" w14:textId="77777777" w:rsidR="00604D84" w:rsidRDefault="00604D84" w:rsidP="008B1C77">
            <w:pPr>
              <w:rPr>
                <w:rFonts w:ascii="Franklin Gothic Book" w:hAnsi="Franklin Gothic Book"/>
                <w:bCs/>
              </w:rPr>
            </w:pPr>
            <w:r>
              <w:rPr>
                <w:rFonts w:ascii="Franklin Gothic Book" w:hAnsi="Franklin Gothic Book"/>
                <w:bCs/>
              </w:rPr>
              <w:t>In response to a question about the performance of Construction College Midlands (CCM) the APCD reported that it was possible to switch some activity from full-cost to apprenticeships.  H</w:t>
            </w:r>
            <w:r w:rsidR="00D55F5B">
              <w:rPr>
                <w:rFonts w:ascii="Franklin Gothic Book" w:hAnsi="Franklin Gothic Book"/>
                <w:bCs/>
              </w:rPr>
              <w:t>owever, it was noted that the latter would be spread over a longer period and there was a high level of commercial competition for the former within the locality.</w:t>
            </w:r>
          </w:p>
          <w:p w14:paraId="1128157F" w14:textId="77777777" w:rsidR="00D55F5B" w:rsidRDefault="00D55F5B" w:rsidP="008B1C77">
            <w:pPr>
              <w:rPr>
                <w:rFonts w:ascii="Franklin Gothic Book" w:hAnsi="Franklin Gothic Book"/>
                <w:bCs/>
              </w:rPr>
            </w:pPr>
          </w:p>
          <w:p w14:paraId="399D485E" w14:textId="77777777" w:rsidR="00D55F5B" w:rsidRDefault="00D55F5B" w:rsidP="008B1C77">
            <w:pPr>
              <w:rPr>
                <w:rFonts w:ascii="Franklin Gothic Book" w:hAnsi="Franklin Gothic Book"/>
                <w:bCs/>
              </w:rPr>
            </w:pPr>
            <w:r>
              <w:rPr>
                <w:rFonts w:ascii="Franklin Gothic Book" w:hAnsi="Franklin Gothic Book"/>
                <w:bCs/>
              </w:rPr>
              <w:t>Moving the Functional Skills element of the programme to the start had led to increased traction but had been difficult for many students.  Attendance had improved for FS but learners needed to study these courses for longer and many employers were reluctant to release them for this purpose.</w:t>
            </w:r>
          </w:p>
          <w:p w14:paraId="075D081A" w14:textId="77777777" w:rsidR="00D55F5B" w:rsidRDefault="00D55F5B" w:rsidP="008B1C77">
            <w:pPr>
              <w:rPr>
                <w:rFonts w:ascii="Franklin Gothic Book" w:hAnsi="Franklin Gothic Book"/>
                <w:bCs/>
              </w:rPr>
            </w:pPr>
          </w:p>
          <w:p w14:paraId="7E1E7551" w14:textId="1305B9B5" w:rsidR="00E31532" w:rsidRDefault="00D55F5B" w:rsidP="00E31532">
            <w:pPr>
              <w:pStyle w:val="Default"/>
              <w:rPr>
                <w:sz w:val="23"/>
                <w:szCs w:val="23"/>
              </w:rPr>
            </w:pPr>
            <w:r>
              <w:rPr>
                <w:bCs/>
              </w:rPr>
              <w:t xml:space="preserve">The College’s </w:t>
            </w:r>
            <w:r w:rsidR="00E31532">
              <w:rPr>
                <w:bCs/>
              </w:rPr>
              <w:t>c</w:t>
            </w:r>
            <w:r w:rsidR="00E31532">
              <w:rPr>
                <w:sz w:val="23"/>
                <w:szCs w:val="23"/>
              </w:rPr>
              <w:t xml:space="preserve">ommercial activity was currently generating an overall deficit of £173k arising from income shortfalls in all areas except In-house catering (compared to a deficit of £262k at the same point in 2022/2023).  In-house catering was performing better than planned in terms of income (with a positive variance to budget of £21k), as was the Littleton Restaurant but the latter was still making a direct loss. </w:t>
            </w:r>
          </w:p>
          <w:p w14:paraId="3EE52AEB" w14:textId="77777777" w:rsidR="00011691" w:rsidRDefault="00011691" w:rsidP="008B1C77">
            <w:pPr>
              <w:rPr>
                <w:rFonts w:ascii="Franklin Gothic Book" w:hAnsi="Franklin Gothic Book"/>
                <w:bCs/>
              </w:rPr>
            </w:pPr>
          </w:p>
          <w:p w14:paraId="7D8273B0" w14:textId="77777777" w:rsidR="00011691" w:rsidRDefault="00011691" w:rsidP="008B1C77">
            <w:pPr>
              <w:rPr>
                <w:rFonts w:ascii="Franklin Gothic Book" w:hAnsi="Franklin Gothic Book"/>
                <w:b/>
              </w:rPr>
            </w:pPr>
            <w:r>
              <w:rPr>
                <w:rFonts w:ascii="Franklin Gothic Book" w:hAnsi="Franklin Gothic Book"/>
                <w:b/>
              </w:rPr>
              <w:t>James Norris left the meeting at this point.</w:t>
            </w:r>
          </w:p>
          <w:p w14:paraId="5980ED07" w14:textId="77777777" w:rsidR="007B0F3A" w:rsidRDefault="007B0F3A" w:rsidP="008B1C77">
            <w:pPr>
              <w:rPr>
                <w:rFonts w:ascii="Franklin Gothic Book" w:hAnsi="Franklin Gothic Book"/>
                <w:b/>
              </w:rPr>
            </w:pPr>
          </w:p>
          <w:p w14:paraId="48063E32" w14:textId="77777777" w:rsidR="0084304F" w:rsidRDefault="0084304F" w:rsidP="008B1C77">
            <w:pPr>
              <w:rPr>
                <w:rFonts w:ascii="Franklin Gothic Book" w:hAnsi="Franklin Gothic Book"/>
                <w:b/>
              </w:rPr>
            </w:pPr>
          </w:p>
          <w:p w14:paraId="60D4820B" w14:textId="77777777" w:rsidR="0084304F" w:rsidRDefault="0084304F" w:rsidP="008B1C77">
            <w:pPr>
              <w:rPr>
                <w:rFonts w:ascii="Franklin Gothic Book" w:hAnsi="Franklin Gothic Book"/>
                <w:b/>
              </w:rPr>
            </w:pPr>
          </w:p>
          <w:p w14:paraId="00F3A357" w14:textId="77777777" w:rsidR="0084304F" w:rsidRDefault="0084304F" w:rsidP="008B1C77">
            <w:pPr>
              <w:rPr>
                <w:rFonts w:ascii="Franklin Gothic Book" w:hAnsi="Franklin Gothic Book"/>
                <w:b/>
              </w:rPr>
            </w:pPr>
          </w:p>
          <w:p w14:paraId="7E1A1DD4" w14:textId="77777777" w:rsidR="0084304F" w:rsidRDefault="0084304F" w:rsidP="008B1C77">
            <w:pPr>
              <w:rPr>
                <w:rFonts w:ascii="Franklin Gothic Book" w:hAnsi="Franklin Gothic Book"/>
                <w:b/>
              </w:rPr>
            </w:pPr>
          </w:p>
          <w:p w14:paraId="428061B0" w14:textId="1DCDE014" w:rsidR="0084304F" w:rsidRPr="00011691" w:rsidRDefault="0084304F" w:rsidP="008B1C77">
            <w:pPr>
              <w:rPr>
                <w:rFonts w:ascii="Franklin Gothic Book" w:hAnsi="Franklin Gothic Book"/>
                <w:b/>
              </w:rPr>
            </w:pPr>
          </w:p>
        </w:tc>
        <w:tc>
          <w:tcPr>
            <w:tcW w:w="749" w:type="dxa"/>
          </w:tcPr>
          <w:p w14:paraId="52307E0B" w14:textId="77777777" w:rsidR="009B4852" w:rsidRDefault="009B4852" w:rsidP="00B877D1">
            <w:pPr>
              <w:rPr>
                <w:rFonts w:ascii="Franklin Gothic Book" w:hAnsi="Franklin Gothic Book"/>
                <w:b/>
                <w:bCs/>
              </w:rPr>
            </w:pPr>
          </w:p>
          <w:p w14:paraId="2960556C" w14:textId="77777777" w:rsidR="00594605" w:rsidRDefault="00594605" w:rsidP="00B877D1">
            <w:pPr>
              <w:rPr>
                <w:rFonts w:ascii="Franklin Gothic Book" w:hAnsi="Franklin Gothic Book"/>
                <w:b/>
                <w:bCs/>
              </w:rPr>
            </w:pPr>
          </w:p>
          <w:p w14:paraId="6FB9D983" w14:textId="77777777" w:rsidR="00594605" w:rsidRDefault="00594605" w:rsidP="00B877D1">
            <w:pPr>
              <w:rPr>
                <w:rFonts w:ascii="Franklin Gothic Book" w:hAnsi="Franklin Gothic Book"/>
                <w:b/>
                <w:bCs/>
              </w:rPr>
            </w:pPr>
          </w:p>
          <w:p w14:paraId="47DA6928" w14:textId="77777777" w:rsidR="00594605" w:rsidRDefault="00594605" w:rsidP="00B877D1">
            <w:pPr>
              <w:rPr>
                <w:rFonts w:ascii="Franklin Gothic Book" w:hAnsi="Franklin Gothic Book"/>
                <w:b/>
                <w:bCs/>
              </w:rPr>
            </w:pPr>
          </w:p>
          <w:p w14:paraId="2100F308" w14:textId="77777777" w:rsidR="00594605" w:rsidRDefault="00594605" w:rsidP="00B877D1">
            <w:pPr>
              <w:rPr>
                <w:rFonts w:ascii="Franklin Gothic Book" w:hAnsi="Franklin Gothic Book"/>
                <w:b/>
                <w:bCs/>
              </w:rPr>
            </w:pPr>
          </w:p>
          <w:p w14:paraId="3C784908" w14:textId="77777777" w:rsidR="00594605" w:rsidRDefault="00594605" w:rsidP="00B877D1">
            <w:pPr>
              <w:rPr>
                <w:rFonts w:ascii="Franklin Gothic Book" w:hAnsi="Franklin Gothic Book"/>
                <w:b/>
                <w:bCs/>
              </w:rPr>
            </w:pPr>
          </w:p>
          <w:p w14:paraId="6D968A8D" w14:textId="77777777" w:rsidR="00594605" w:rsidRDefault="00594605" w:rsidP="00B877D1">
            <w:pPr>
              <w:rPr>
                <w:rFonts w:ascii="Franklin Gothic Book" w:hAnsi="Franklin Gothic Book"/>
                <w:b/>
                <w:bCs/>
              </w:rPr>
            </w:pPr>
          </w:p>
          <w:p w14:paraId="434E2A79" w14:textId="77777777" w:rsidR="00594605" w:rsidRDefault="00594605" w:rsidP="00B877D1">
            <w:pPr>
              <w:rPr>
                <w:rFonts w:ascii="Franklin Gothic Book" w:hAnsi="Franklin Gothic Book"/>
                <w:b/>
                <w:bCs/>
              </w:rPr>
            </w:pPr>
          </w:p>
          <w:p w14:paraId="28C0497D" w14:textId="77777777" w:rsidR="00594605" w:rsidRDefault="00594605" w:rsidP="00B877D1">
            <w:pPr>
              <w:rPr>
                <w:rFonts w:ascii="Franklin Gothic Book" w:hAnsi="Franklin Gothic Book"/>
                <w:b/>
                <w:bCs/>
              </w:rPr>
            </w:pPr>
          </w:p>
          <w:p w14:paraId="73CFF89B" w14:textId="77777777" w:rsidR="00594605" w:rsidRDefault="00594605" w:rsidP="00B877D1">
            <w:pPr>
              <w:rPr>
                <w:rFonts w:ascii="Franklin Gothic Book" w:hAnsi="Franklin Gothic Book"/>
                <w:b/>
                <w:bCs/>
              </w:rPr>
            </w:pPr>
          </w:p>
          <w:p w14:paraId="0C8134FE" w14:textId="77777777" w:rsidR="00594605" w:rsidRDefault="00594605" w:rsidP="00B877D1">
            <w:pPr>
              <w:rPr>
                <w:rFonts w:ascii="Franklin Gothic Book" w:hAnsi="Franklin Gothic Book"/>
                <w:b/>
                <w:bCs/>
              </w:rPr>
            </w:pPr>
          </w:p>
          <w:p w14:paraId="53DAB04A" w14:textId="77777777" w:rsidR="00594605" w:rsidRDefault="00594605" w:rsidP="00B877D1">
            <w:pPr>
              <w:rPr>
                <w:rFonts w:ascii="Franklin Gothic Book" w:hAnsi="Franklin Gothic Book"/>
                <w:b/>
                <w:bCs/>
              </w:rPr>
            </w:pPr>
          </w:p>
          <w:p w14:paraId="1DF62A29" w14:textId="17426D92" w:rsidR="00594605" w:rsidRDefault="00594605" w:rsidP="00B877D1">
            <w:pPr>
              <w:rPr>
                <w:rFonts w:ascii="Franklin Gothic Book" w:hAnsi="Franklin Gothic Book"/>
                <w:b/>
                <w:bCs/>
              </w:rPr>
            </w:pPr>
          </w:p>
        </w:tc>
      </w:tr>
      <w:tr w:rsidR="009B4852" w14:paraId="419F3164" w14:textId="77777777" w:rsidTr="00873437">
        <w:tc>
          <w:tcPr>
            <w:tcW w:w="849" w:type="dxa"/>
            <w:shd w:val="clear" w:color="auto" w:fill="E5B8B7" w:themeFill="accent2" w:themeFillTint="66"/>
          </w:tcPr>
          <w:p w14:paraId="68024EE0" w14:textId="77777777" w:rsidR="009B4852" w:rsidRDefault="009B4852" w:rsidP="00B877D1">
            <w:pPr>
              <w:rPr>
                <w:rFonts w:ascii="Franklin Gothic Book" w:hAnsi="Franklin Gothic Book"/>
                <w:b/>
                <w:bCs/>
              </w:rPr>
            </w:pPr>
          </w:p>
          <w:p w14:paraId="5AF56A83" w14:textId="77777777" w:rsidR="00604D84" w:rsidRDefault="00604D84" w:rsidP="00B877D1">
            <w:pPr>
              <w:rPr>
                <w:rFonts w:ascii="Franklin Gothic Book" w:hAnsi="Franklin Gothic Book"/>
                <w:b/>
                <w:bCs/>
              </w:rPr>
            </w:pPr>
          </w:p>
        </w:tc>
        <w:tc>
          <w:tcPr>
            <w:tcW w:w="7418" w:type="dxa"/>
            <w:shd w:val="clear" w:color="auto" w:fill="E5B8B7" w:themeFill="accent2" w:themeFillTint="66"/>
          </w:tcPr>
          <w:p w14:paraId="14040D18" w14:textId="77777777" w:rsidR="009B4852" w:rsidRPr="009F42B9" w:rsidRDefault="006E48F5" w:rsidP="00B877D1">
            <w:pPr>
              <w:rPr>
                <w:rFonts w:ascii="Franklin Gothic Book" w:hAnsi="Franklin Gothic Book"/>
                <w:b/>
                <w:bCs/>
              </w:rPr>
            </w:pPr>
            <w:r>
              <w:rPr>
                <w:rFonts w:ascii="Franklin Gothic Book" w:hAnsi="Franklin Gothic Book"/>
                <w:b/>
                <w:bCs/>
              </w:rPr>
              <w:t>Resources</w:t>
            </w:r>
          </w:p>
        </w:tc>
        <w:tc>
          <w:tcPr>
            <w:tcW w:w="749" w:type="dxa"/>
            <w:shd w:val="clear" w:color="auto" w:fill="E5B8B7" w:themeFill="accent2" w:themeFillTint="66"/>
          </w:tcPr>
          <w:p w14:paraId="7A76FB9A" w14:textId="77777777" w:rsidR="009B4852" w:rsidRDefault="009B4852" w:rsidP="00B877D1">
            <w:pPr>
              <w:rPr>
                <w:rFonts w:ascii="Franklin Gothic Book" w:hAnsi="Franklin Gothic Book"/>
                <w:b/>
                <w:bCs/>
              </w:rPr>
            </w:pPr>
          </w:p>
        </w:tc>
      </w:tr>
      <w:tr w:rsidR="009B4852" w14:paraId="2EF596BB" w14:textId="77777777" w:rsidTr="00873437">
        <w:tc>
          <w:tcPr>
            <w:tcW w:w="849" w:type="dxa"/>
          </w:tcPr>
          <w:p w14:paraId="7C571F4A" w14:textId="77777777" w:rsidR="002010BF" w:rsidRDefault="002010BF" w:rsidP="006C5B0D">
            <w:pPr>
              <w:rPr>
                <w:rFonts w:ascii="Franklin Gothic Book" w:hAnsi="Franklin Gothic Book"/>
                <w:b/>
                <w:bCs/>
              </w:rPr>
            </w:pPr>
          </w:p>
          <w:p w14:paraId="13369948" w14:textId="3CFD90E7" w:rsidR="00F40F3D" w:rsidRDefault="002010BF" w:rsidP="006C5B0D">
            <w:pPr>
              <w:rPr>
                <w:rFonts w:ascii="Franklin Gothic Book" w:hAnsi="Franklin Gothic Book"/>
                <w:b/>
                <w:bCs/>
              </w:rPr>
            </w:pPr>
            <w:r>
              <w:rPr>
                <w:rFonts w:ascii="Franklin Gothic Book" w:hAnsi="Franklin Gothic Book"/>
                <w:b/>
                <w:bCs/>
              </w:rPr>
              <w:t>103</w:t>
            </w:r>
          </w:p>
          <w:p w14:paraId="30A30B5D" w14:textId="77777777" w:rsidR="007659D3" w:rsidRDefault="007659D3" w:rsidP="006C5B0D">
            <w:pPr>
              <w:rPr>
                <w:rFonts w:ascii="Franklin Gothic Book" w:hAnsi="Franklin Gothic Book"/>
                <w:b/>
                <w:bCs/>
              </w:rPr>
            </w:pPr>
          </w:p>
          <w:p w14:paraId="79F7CF11" w14:textId="77777777" w:rsidR="007659D3" w:rsidRDefault="007659D3" w:rsidP="006C5B0D">
            <w:pPr>
              <w:rPr>
                <w:rFonts w:ascii="Franklin Gothic Book" w:hAnsi="Franklin Gothic Book"/>
                <w:b/>
                <w:bCs/>
              </w:rPr>
            </w:pPr>
          </w:p>
          <w:p w14:paraId="32CFA8AD" w14:textId="77777777" w:rsidR="007659D3" w:rsidRDefault="007659D3" w:rsidP="006C5B0D">
            <w:pPr>
              <w:rPr>
                <w:rFonts w:ascii="Franklin Gothic Book" w:hAnsi="Franklin Gothic Book"/>
                <w:b/>
                <w:bCs/>
              </w:rPr>
            </w:pPr>
          </w:p>
          <w:p w14:paraId="035FD30F" w14:textId="5329D13E" w:rsidR="007659D3" w:rsidRDefault="002010BF" w:rsidP="006C5B0D">
            <w:pPr>
              <w:rPr>
                <w:rFonts w:ascii="Franklin Gothic Book" w:hAnsi="Franklin Gothic Book"/>
                <w:b/>
                <w:bCs/>
              </w:rPr>
            </w:pPr>
            <w:r>
              <w:rPr>
                <w:rFonts w:ascii="Franklin Gothic Book" w:hAnsi="Franklin Gothic Book"/>
                <w:b/>
                <w:bCs/>
              </w:rPr>
              <w:t>10</w:t>
            </w:r>
            <w:r w:rsidR="007659D3">
              <w:rPr>
                <w:rFonts w:ascii="Franklin Gothic Book" w:hAnsi="Franklin Gothic Book"/>
                <w:b/>
                <w:bCs/>
              </w:rPr>
              <w:t>4</w:t>
            </w:r>
          </w:p>
          <w:p w14:paraId="0E30AB16" w14:textId="77777777" w:rsidR="007659D3" w:rsidRDefault="007659D3" w:rsidP="006C5B0D">
            <w:pPr>
              <w:rPr>
                <w:rFonts w:ascii="Franklin Gothic Book" w:hAnsi="Franklin Gothic Book"/>
                <w:b/>
                <w:bCs/>
              </w:rPr>
            </w:pPr>
          </w:p>
          <w:p w14:paraId="7C202D27" w14:textId="77777777" w:rsidR="007659D3" w:rsidRDefault="007659D3" w:rsidP="006C5B0D">
            <w:pPr>
              <w:rPr>
                <w:rFonts w:ascii="Franklin Gothic Book" w:hAnsi="Franklin Gothic Book"/>
                <w:b/>
                <w:bCs/>
              </w:rPr>
            </w:pPr>
          </w:p>
          <w:p w14:paraId="797119EA" w14:textId="77777777" w:rsidR="007659D3" w:rsidRDefault="007659D3" w:rsidP="006C5B0D">
            <w:pPr>
              <w:rPr>
                <w:rFonts w:ascii="Franklin Gothic Book" w:hAnsi="Franklin Gothic Book"/>
                <w:b/>
                <w:bCs/>
              </w:rPr>
            </w:pPr>
          </w:p>
          <w:p w14:paraId="02FC23D1" w14:textId="77777777" w:rsidR="007659D3" w:rsidRDefault="007659D3" w:rsidP="006C5B0D">
            <w:pPr>
              <w:rPr>
                <w:rFonts w:ascii="Franklin Gothic Book" w:hAnsi="Franklin Gothic Book"/>
                <w:b/>
                <w:bCs/>
              </w:rPr>
            </w:pPr>
          </w:p>
          <w:p w14:paraId="0A1D282E" w14:textId="77777777" w:rsidR="002010BF" w:rsidRDefault="002010BF" w:rsidP="006C5B0D">
            <w:pPr>
              <w:rPr>
                <w:rFonts w:ascii="Franklin Gothic Book" w:hAnsi="Franklin Gothic Book"/>
                <w:b/>
                <w:bCs/>
              </w:rPr>
            </w:pPr>
          </w:p>
          <w:p w14:paraId="2BF7830A" w14:textId="77777777" w:rsidR="002010BF" w:rsidRDefault="002010BF" w:rsidP="006C5B0D">
            <w:pPr>
              <w:rPr>
                <w:rFonts w:ascii="Franklin Gothic Book" w:hAnsi="Franklin Gothic Book"/>
                <w:b/>
                <w:bCs/>
              </w:rPr>
            </w:pPr>
          </w:p>
          <w:p w14:paraId="1DF6BB81" w14:textId="3DC95A49" w:rsidR="007659D3" w:rsidRDefault="002010BF" w:rsidP="006C5B0D">
            <w:pPr>
              <w:rPr>
                <w:rFonts w:ascii="Franklin Gothic Book" w:hAnsi="Franklin Gothic Book"/>
                <w:b/>
                <w:bCs/>
              </w:rPr>
            </w:pPr>
            <w:r>
              <w:rPr>
                <w:rFonts w:ascii="Franklin Gothic Book" w:hAnsi="Franklin Gothic Book"/>
                <w:b/>
                <w:bCs/>
              </w:rPr>
              <w:t>10</w:t>
            </w:r>
            <w:r w:rsidR="007659D3">
              <w:rPr>
                <w:rFonts w:ascii="Franklin Gothic Book" w:hAnsi="Franklin Gothic Book"/>
                <w:b/>
                <w:bCs/>
              </w:rPr>
              <w:t>5</w:t>
            </w:r>
          </w:p>
          <w:p w14:paraId="1D840EA6" w14:textId="77777777" w:rsidR="007659D3" w:rsidRDefault="007659D3" w:rsidP="006C5B0D">
            <w:pPr>
              <w:rPr>
                <w:rFonts w:ascii="Franklin Gothic Book" w:hAnsi="Franklin Gothic Book"/>
                <w:b/>
                <w:bCs/>
              </w:rPr>
            </w:pPr>
          </w:p>
          <w:p w14:paraId="6E32A50F" w14:textId="77777777" w:rsidR="007659D3" w:rsidRDefault="007659D3" w:rsidP="006C5B0D">
            <w:pPr>
              <w:rPr>
                <w:rFonts w:ascii="Franklin Gothic Book" w:hAnsi="Franklin Gothic Book"/>
                <w:b/>
                <w:bCs/>
              </w:rPr>
            </w:pPr>
          </w:p>
          <w:p w14:paraId="27F3177A" w14:textId="77777777" w:rsidR="007659D3" w:rsidRDefault="007659D3" w:rsidP="006C5B0D">
            <w:pPr>
              <w:rPr>
                <w:rFonts w:ascii="Franklin Gothic Book" w:hAnsi="Franklin Gothic Book"/>
                <w:b/>
                <w:bCs/>
              </w:rPr>
            </w:pPr>
          </w:p>
          <w:p w14:paraId="33D873DF" w14:textId="33BCEC43" w:rsidR="007659D3" w:rsidRDefault="002010BF" w:rsidP="006C5B0D">
            <w:pPr>
              <w:rPr>
                <w:rFonts w:ascii="Franklin Gothic Book" w:hAnsi="Franklin Gothic Book"/>
                <w:b/>
                <w:bCs/>
              </w:rPr>
            </w:pPr>
            <w:r>
              <w:rPr>
                <w:rFonts w:ascii="Franklin Gothic Book" w:hAnsi="Franklin Gothic Book"/>
                <w:b/>
                <w:bCs/>
              </w:rPr>
              <w:t>10</w:t>
            </w:r>
            <w:r w:rsidR="007659D3">
              <w:rPr>
                <w:rFonts w:ascii="Franklin Gothic Book" w:hAnsi="Franklin Gothic Book"/>
                <w:b/>
                <w:bCs/>
              </w:rPr>
              <w:t>6</w:t>
            </w:r>
          </w:p>
          <w:p w14:paraId="11E1EF9B" w14:textId="77777777" w:rsidR="007659D3" w:rsidRDefault="007659D3" w:rsidP="006C5B0D">
            <w:pPr>
              <w:rPr>
                <w:rFonts w:ascii="Franklin Gothic Book" w:hAnsi="Franklin Gothic Book"/>
                <w:b/>
                <w:bCs/>
              </w:rPr>
            </w:pPr>
          </w:p>
          <w:p w14:paraId="23B1CCA0" w14:textId="77777777" w:rsidR="007659D3" w:rsidRDefault="007659D3" w:rsidP="006C5B0D">
            <w:pPr>
              <w:rPr>
                <w:rFonts w:ascii="Franklin Gothic Book" w:hAnsi="Franklin Gothic Book"/>
                <w:b/>
                <w:bCs/>
              </w:rPr>
            </w:pPr>
          </w:p>
          <w:p w14:paraId="21C53C72" w14:textId="77777777" w:rsidR="00AC21BC" w:rsidRDefault="00AC21BC" w:rsidP="006C5B0D">
            <w:pPr>
              <w:rPr>
                <w:rFonts w:ascii="Franklin Gothic Book" w:hAnsi="Franklin Gothic Book"/>
                <w:b/>
                <w:bCs/>
              </w:rPr>
            </w:pPr>
          </w:p>
          <w:p w14:paraId="482605FD" w14:textId="77777777" w:rsidR="00AC21BC" w:rsidRDefault="00AC21BC" w:rsidP="006C5B0D">
            <w:pPr>
              <w:rPr>
                <w:rFonts w:ascii="Franklin Gothic Book" w:hAnsi="Franklin Gothic Book"/>
                <w:b/>
                <w:bCs/>
              </w:rPr>
            </w:pPr>
          </w:p>
          <w:p w14:paraId="36CF2441" w14:textId="77777777" w:rsidR="00AC21BC" w:rsidRDefault="00AC21BC" w:rsidP="006C5B0D">
            <w:pPr>
              <w:rPr>
                <w:rFonts w:ascii="Franklin Gothic Book" w:hAnsi="Franklin Gothic Book"/>
                <w:b/>
                <w:bCs/>
              </w:rPr>
            </w:pPr>
          </w:p>
          <w:p w14:paraId="1FC34981" w14:textId="77777777" w:rsidR="00AC21BC" w:rsidRDefault="00AC21BC" w:rsidP="006C5B0D">
            <w:pPr>
              <w:rPr>
                <w:rFonts w:ascii="Franklin Gothic Book" w:hAnsi="Franklin Gothic Book"/>
                <w:b/>
                <w:bCs/>
              </w:rPr>
            </w:pPr>
          </w:p>
          <w:p w14:paraId="7703DC41" w14:textId="77777777" w:rsidR="007659D3" w:rsidRDefault="007659D3" w:rsidP="006C5B0D">
            <w:pPr>
              <w:rPr>
                <w:rFonts w:ascii="Franklin Gothic Book" w:hAnsi="Franklin Gothic Book"/>
                <w:b/>
                <w:bCs/>
              </w:rPr>
            </w:pPr>
          </w:p>
          <w:p w14:paraId="7BF09A30" w14:textId="5C90FDCB" w:rsidR="002010BF" w:rsidRDefault="002010BF" w:rsidP="006C5B0D">
            <w:pPr>
              <w:rPr>
                <w:rFonts w:ascii="Franklin Gothic Book" w:hAnsi="Franklin Gothic Book"/>
                <w:b/>
                <w:bCs/>
              </w:rPr>
            </w:pPr>
            <w:r>
              <w:rPr>
                <w:rFonts w:ascii="Franklin Gothic Book" w:hAnsi="Franklin Gothic Book"/>
                <w:b/>
                <w:bCs/>
              </w:rPr>
              <w:t>107</w:t>
            </w:r>
          </w:p>
          <w:p w14:paraId="6A25AA6A" w14:textId="77777777" w:rsidR="007659D3" w:rsidRDefault="007659D3" w:rsidP="006C5B0D">
            <w:pPr>
              <w:rPr>
                <w:rFonts w:ascii="Franklin Gothic Book" w:hAnsi="Franklin Gothic Book"/>
                <w:b/>
                <w:bCs/>
              </w:rPr>
            </w:pPr>
          </w:p>
          <w:p w14:paraId="1AD9F66A" w14:textId="77777777" w:rsidR="002010BF" w:rsidRDefault="002010BF" w:rsidP="006C5B0D">
            <w:pPr>
              <w:rPr>
                <w:rFonts w:ascii="Franklin Gothic Book" w:hAnsi="Franklin Gothic Book"/>
                <w:b/>
                <w:bCs/>
              </w:rPr>
            </w:pPr>
          </w:p>
          <w:p w14:paraId="404FAFBB" w14:textId="77777777" w:rsidR="002010BF" w:rsidRDefault="002010BF" w:rsidP="006C5B0D">
            <w:pPr>
              <w:rPr>
                <w:rFonts w:ascii="Franklin Gothic Book" w:hAnsi="Franklin Gothic Book"/>
                <w:b/>
                <w:bCs/>
              </w:rPr>
            </w:pPr>
          </w:p>
          <w:p w14:paraId="6E14A545" w14:textId="77777777" w:rsidR="002010BF" w:rsidRDefault="002010BF" w:rsidP="006C5B0D">
            <w:pPr>
              <w:rPr>
                <w:rFonts w:ascii="Franklin Gothic Book" w:hAnsi="Franklin Gothic Book"/>
                <w:b/>
                <w:bCs/>
              </w:rPr>
            </w:pPr>
          </w:p>
          <w:p w14:paraId="30D2CD31" w14:textId="77777777" w:rsidR="002010BF" w:rsidRDefault="002010BF" w:rsidP="006C5B0D">
            <w:pPr>
              <w:rPr>
                <w:rFonts w:ascii="Franklin Gothic Book" w:hAnsi="Franklin Gothic Book"/>
                <w:b/>
                <w:bCs/>
              </w:rPr>
            </w:pPr>
          </w:p>
          <w:p w14:paraId="5B8BBC84" w14:textId="77777777" w:rsidR="002010BF" w:rsidRDefault="002010BF" w:rsidP="006C5B0D">
            <w:pPr>
              <w:rPr>
                <w:rFonts w:ascii="Franklin Gothic Book" w:hAnsi="Franklin Gothic Book"/>
                <w:b/>
                <w:bCs/>
              </w:rPr>
            </w:pPr>
          </w:p>
          <w:p w14:paraId="420787A3" w14:textId="77777777" w:rsidR="007659D3" w:rsidRDefault="007659D3" w:rsidP="006C5B0D">
            <w:pPr>
              <w:rPr>
                <w:rFonts w:ascii="Franklin Gothic Book" w:hAnsi="Franklin Gothic Book"/>
                <w:b/>
                <w:bCs/>
              </w:rPr>
            </w:pPr>
          </w:p>
          <w:p w14:paraId="35EB5DF8" w14:textId="299D3F15" w:rsidR="007659D3" w:rsidRDefault="002010BF" w:rsidP="006C5B0D">
            <w:pPr>
              <w:rPr>
                <w:rFonts w:ascii="Franklin Gothic Book" w:hAnsi="Franklin Gothic Book"/>
                <w:b/>
                <w:bCs/>
              </w:rPr>
            </w:pPr>
            <w:r>
              <w:rPr>
                <w:rFonts w:ascii="Franklin Gothic Book" w:hAnsi="Franklin Gothic Book"/>
                <w:b/>
                <w:bCs/>
              </w:rPr>
              <w:t>108</w:t>
            </w:r>
          </w:p>
          <w:p w14:paraId="2180C032" w14:textId="77777777" w:rsidR="007659D3" w:rsidRDefault="007659D3" w:rsidP="006C5B0D">
            <w:pPr>
              <w:rPr>
                <w:rFonts w:ascii="Franklin Gothic Book" w:hAnsi="Franklin Gothic Book"/>
                <w:b/>
                <w:bCs/>
              </w:rPr>
            </w:pPr>
          </w:p>
          <w:p w14:paraId="635A147B" w14:textId="77777777" w:rsidR="007659D3" w:rsidRDefault="007659D3" w:rsidP="006C5B0D">
            <w:pPr>
              <w:rPr>
                <w:rFonts w:ascii="Franklin Gothic Book" w:hAnsi="Franklin Gothic Book"/>
                <w:b/>
                <w:bCs/>
              </w:rPr>
            </w:pPr>
          </w:p>
          <w:p w14:paraId="11D0961E" w14:textId="7F9A57AC" w:rsidR="007659D3" w:rsidRDefault="00F3558A" w:rsidP="006C5B0D">
            <w:pPr>
              <w:rPr>
                <w:rFonts w:ascii="Franklin Gothic Book" w:hAnsi="Franklin Gothic Book"/>
                <w:b/>
                <w:bCs/>
              </w:rPr>
            </w:pPr>
            <w:r>
              <w:rPr>
                <w:rFonts w:ascii="Franklin Gothic Book" w:hAnsi="Franklin Gothic Book"/>
                <w:b/>
                <w:bCs/>
              </w:rPr>
              <w:t>109</w:t>
            </w:r>
          </w:p>
          <w:p w14:paraId="0A1BB1CD" w14:textId="77777777" w:rsidR="007659D3" w:rsidRDefault="007659D3" w:rsidP="006C5B0D">
            <w:pPr>
              <w:rPr>
                <w:rFonts w:ascii="Franklin Gothic Book" w:hAnsi="Franklin Gothic Book"/>
                <w:b/>
                <w:bCs/>
              </w:rPr>
            </w:pPr>
          </w:p>
          <w:p w14:paraId="6380C216" w14:textId="77777777" w:rsidR="007659D3" w:rsidRDefault="007659D3" w:rsidP="006C5B0D">
            <w:pPr>
              <w:rPr>
                <w:rFonts w:ascii="Franklin Gothic Book" w:hAnsi="Franklin Gothic Book"/>
                <w:b/>
                <w:bCs/>
              </w:rPr>
            </w:pPr>
          </w:p>
          <w:p w14:paraId="5DA2C42C" w14:textId="77777777" w:rsidR="007659D3" w:rsidRDefault="007659D3" w:rsidP="006C5B0D">
            <w:pPr>
              <w:rPr>
                <w:rFonts w:ascii="Franklin Gothic Book" w:hAnsi="Franklin Gothic Book"/>
                <w:b/>
                <w:bCs/>
              </w:rPr>
            </w:pPr>
          </w:p>
          <w:p w14:paraId="484CA154" w14:textId="77777777" w:rsidR="007659D3" w:rsidRDefault="007659D3" w:rsidP="006C5B0D">
            <w:pPr>
              <w:rPr>
                <w:rFonts w:ascii="Franklin Gothic Book" w:hAnsi="Franklin Gothic Book"/>
                <w:b/>
                <w:bCs/>
              </w:rPr>
            </w:pPr>
          </w:p>
          <w:p w14:paraId="3ED5E916" w14:textId="77777777" w:rsidR="007659D3" w:rsidRDefault="007659D3" w:rsidP="006C5B0D">
            <w:pPr>
              <w:rPr>
                <w:rFonts w:ascii="Franklin Gothic Book" w:hAnsi="Franklin Gothic Book"/>
                <w:b/>
                <w:bCs/>
              </w:rPr>
            </w:pPr>
          </w:p>
          <w:p w14:paraId="2F5BB51A" w14:textId="77777777" w:rsidR="007659D3" w:rsidRDefault="007659D3" w:rsidP="006C5B0D">
            <w:pPr>
              <w:rPr>
                <w:rFonts w:ascii="Franklin Gothic Book" w:hAnsi="Franklin Gothic Book"/>
                <w:b/>
                <w:bCs/>
              </w:rPr>
            </w:pPr>
          </w:p>
          <w:p w14:paraId="6C3F848E" w14:textId="77777777" w:rsidR="007659D3" w:rsidRDefault="007659D3" w:rsidP="006C5B0D">
            <w:pPr>
              <w:rPr>
                <w:rFonts w:ascii="Franklin Gothic Book" w:hAnsi="Franklin Gothic Book"/>
                <w:b/>
                <w:bCs/>
              </w:rPr>
            </w:pPr>
          </w:p>
          <w:p w14:paraId="5BCD1AD2" w14:textId="5104529D" w:rsidR="007659D3" w:rsidRDefault="00AC21BC" w:rsidP="006C5B0D">
            <w:pPr>
              <w:rPr>
                <w:rFonts w:ascii="Franklin Gothic Book" w:hAnsi="Franklin Gothic Book"/>
                <w:b/>
                <w:bCs/>
              </w:rPr>
            </w:pPr>
            <w:r>
              <w:rPr>
                <w:rFonts w:ascii="Franklin Gothic Book" w:hAnsi="Franklin Gothic Book"/>
                <w:b/>
                <w:bCs/>
              </w:rPr>
              <w:t>110</w:t>
            </w:r>
          </w:p>
          <w:p w14:paraId="668ABF08" w14:textId="77777777" w:rsidR="007659D3" w:rsidRDefault="007659D3" w:rsidP="006C5B0D">
            <w:pPr>
              <w:rPr>
                <w:rFonts w:ascii="Franklin Gothic Book" w:hAnsi="Franklin Gothic Book"/>
                <w:b/>
                <w:bCs/>
              </w:rPr>
            </w:pPr>
          </w:p>
          <w:p w14:paraId="73CF8074" w14:textId="77777777" w:rsidR="007659D3" w:rsidRDefault="007659D3" w:rsidP="006C5B0D">
            <w:pPr>
              <w:rPr>
                <w:rFonts w:ascii="Franklin Gothic Book" w:hAnsi="Franklin Gothic Book"/>
                <w:b/>
                <w:bCs/>
              </w:rPr>
            </w:pPr>
          </w:p>
          <w:p w14:paraId="59CCF6F3" w14:textId="77777777" w:rsidR="00AC21BC" w:rsidRDefault="00AC21BC" w:rsidP="006C5B0D">
            <w:pPr>
              <w:rPr>
                <w:rFonts w:ascii="Franklin Gothic Book" w:hAnsi="Franklin Gothic Book"/>
                <w:b/>
                <w:bCs/>
              </w:rPr>
            </w:pPr>
          </w:p>
          <w:p w14:paraId="2B353814" w14:textId="77777777" w:rsidR="00AC21BC" w:rsidRDefault="00AC21BC" w:rsidP="006C5B0D">
            <w:pPr>
              <w:rPr>
                <w:rFonts w:ascii="Franklin Gothic Book" w:hAnsi="Franklin Gothic Book"/>
                <w:b/>
                <w:bCs/>
              </w:rPr>
            </w:pPr>
          </w:p>
          <w:p w14:paraId="4704A32E" w14:textId="77777777" w:rsidR="00AC21BC" w:rsidRDefault="00AC21BC" w:rsidP="006C5B0D">
            <w:pPr>
              <w:rPr>
                <w:rFonts w:ascii="Franklin Gothic Book" w:hAnsi="Franklin Gothic Book"/>
                <w:b/>
                <w:bCs/>
              </w:rPr>
            </w:pPr>
          </w:p>
          <w:p w14:paraId="2E657267" w14:textId="77777777" w:rsidR="00AC21BC" w:rsidRDefault="00AC21BC" w:rsidP="006C5B0D">
            <w:pPr>
              <w:rPr>
                <w:rFonts w:ascii="Franklin Gothic Book" w:hAnsi="Franklin Gothic Book"/>
                <w:b/>
                <w:bCs/>
              </w:rPr>
            </w:pPr>
          </w:p>
          <w:p w14:paraId="7A7FC737" w14:textId="03BAA453" w:rsidR="007659D3" w:rsidRDefault="00AC21BC" w:rsidP="006C5B0D">
            <w:pPr>
              <w:rPr>
                <w:rFonts w:ascii="Franklin Gothic Book" w:hAnsi="Franklin Gothic Book"/>
                <w:b/>
                <w:bCs/>
              </w:rPr>
            </w:pPr>
            <w:r>
              <w:rPr>
                <w:rFonts w:ascii="Franklin Gothic Book" w:hAnsi="Franklin Gothic Book"/>
                <w:b/>
                <w:bCs/>
              </w:rPr>
              <w:t>111</w:t>
            </w:r>
          </w:p>
          <w:p w14:paraId="130A8A89" w14:textId="77777777" w:rsidR="007659D3" w:rsidRDefault="007659D3" w:rsidP="006C5B0D">
            <w:pPr>
              <w:rPr>
                <w:rFonts w:ascii="Franklin Gothic Book" w:hAnsi="Franklin Gothic Book"/>
                <w:b/>
                <w:bCs/>
              </w:rPr>
            </w:pPr>
          </w:p>
          <w:p w14:paraId="444AFF53" w14:textId="77777777" w:rsidR="00AC21BC" w:rsidRDefault="00AC21BC" w:rsidP="006C5B0D">
            <w:pPr>
              <w:rPr>
                <w:rFonts w:ascii="Franklin Gothic Book" w:hAnsi="Franklin Gothic Book"/>
                <w:b/>
                <w:bCs/>
              </w:rPr>
            </w:pPr>
          </w:p>
          <w:p w14:paraId="709A32E8" w14:textId="77777777" w:rsidR="000A3D18" w:rsidRDefault="000A3D18" w:rsidP="006C5B0D">
            <w:pPr>
              <w:rPr>
                <w:rFonts w:ascii="Franklin Gothic Book" w:hAnsi="Franklin Gothic Book"/>
                <w:b/>
                <w:bCs/>
              </w:rPr>
            </w:pPr>
          </w:p>
          <w:p w14:paraId="6F751F70" w14:textId="657CD74F" w:rsidR="00AC21BC" w:rsidRDefault="00AC21BC" w:rsidP="006C5B0D">
            <w:pPr>
              <w:rPr>
                <w:rFonts w:ascii="Franklin Gothic Book" w:hAnsi="Franklin Gothic Book"/>
                <w:b/>
                <w:bCs/>
              </w:rPr>
            </w:pPr>
            <w:r>
              <w:rPr>
                <w:rFonts w:ascii="Franklin Gothic Book" w:hAnsi="Franklin Gothic Book"/>
                <w:b/>
                <w:bCs/>
              </w:rPr>
              <w:t>112</w:t>
            </w:r>
          </w:p>
          <w:p w14:paraId="166947AF" w14:textId="57EECB5E" w:rsidR="007659D3" w:rsidRDefault="007659D3" w:rsidP="006C5B0D">
            <w:pPr>
              <w:rPr>
                <w:rFonts w:ascii="Franklin Gothic Book" w:hAnsi="Franklin Gothic Book"/>
                <w:b/>
                <w:bCs/>
              </w:rPr>
            </w:pPr>
          </w:p>
          <w:p w14:paraId="5FEFAF0F" w14:textId="77777777" w:rsidR="007659D3" w:rsidRDefault="007659D3" w:rsidP="006C5B0D">
            <w:pPr>
              <w:rPr>
                <w:rFonts w:ascii="Franklin Gothic Book" w:hAnsi="Franklin Gothic Book"/>
                <w:b/>
                <w:bCs/>
              </w:rPr>
            </w:pPr>
          </w:p>
          <w:p w14:paraId="091BABEB" w14:textId="77777777" w:rsidR="007659D3" w:rsidRDefault="007659D3" w:rsidP="006C5B0D">
            <w:pPr>
              <w:rPr>
                <w:rFonts w:ascii="Franklin Gothic Book" w:hAnsi="Franklin Gothic Book"/>
                <w:b/>
                <w:bCs/>
              </w:rPr>
            </w:pPr>
          </w:p>
          <w:p w14:paraId="33399849" w14:textId="77777777" w:rsidR="00AC21BC" w:rsidRDefault="00AC21BC" w:rsidP="006C5B0D">
            <w:pPr>
              <w:rPr>
                <w:rFonts w:ascii="Franklin Gothic Book" w:hAnsi="Franklin Gothic Book"/>
                <w:b/>
                <w:bCs/>
              </w:rPr>
            </w:pPr>
          </w:p>
          <w:p w14:paraId="1D8D933B" w14:textId="77777777" w:rsidR="00AC21BC" w:rsidRDefault="00AC21BC" w:rsidP="006C5B0D">
            <w:pPr>
              <w:rPr>
                <w:rFonts w:ascii="Franklin Gothic Book" w:hAnsi="Franklin Gothic Book"/>
                <w:b/>
                <w:bCs/>
              </w:rPr>
            </w:pPr>
          </w:p>
          <w:p w14:paraId="059F0535" w14:textId="7F16C063" w:rsidR="007659D3" w:rsidRDefault="00451D98" w:rsidP="006C5B0D">
            <w:pPr>
              <w:rPr>
                <w:rFonts w:ascii="Franklin Gothic Book" w:hAnsi="Franklin Gothic Book"/>
                <w:b/>
                <w:bCs/>
              </w:rPr>
            </w:pPr>
            <w:r>
              <w:rPr>
                <w:rFonts w:ascii="Franklin Gothic Book" w:hAnsi="Franklin Gothic Book"/>
                <w:b/>
                <w:bCs/>
              </w:rPr>
              <w:t>113</w:t>
            </w:r>
          </w:p>
          <w:p w14:paraId="40976386" w14:textId="77777777" w:rsidR="007659D3" w:rsidRDefault="007659D3" w:rsidP="006C5B0D">
            <w:pPr>
              <w:rPr>
                <w:rFonts w:ascii="Franklin Gothic Book" w:hAnsi="Franklin Gothic Book"/>
                <w:b/>
                <w:bCs/>
              </w:rPr>
            </w:pPr>
          </w:p>
          <w:p w14:paraId="0AD1D809" w14:textId="15B7D751" w:rsidR="007659D3" w:rsidRDefault="00451D98" w:rsidP="006C5B0D">
            <w:pPr>
              <w:rPr>
                <w:rFonts w:ascii="Franklin Gothic Book" w:hAnsi="Franklin Gothic Book"/>
                <w:b/>
                <w:bCs/>
              </w:rPr>
            </w:pPr>
            <w:r>
              <w:rPr>
                <w:rFonts w:ascii="Franklin Gothic Book" w:hAnsi="Franklin Gothic Book"/>
                <w:b/>
                <w:bCs/>
              </w:rPr>
              <w:t>114</w:t>
            </w:r>
          </w:p>
          <w:p w14:paraId="2F598845" w14:textId="77777777" w:rsidR="007659D3" w:rsidRDefault="007659D3" w:rsidP="006C5B0D">
            <w:pPr>
              <w:rPr>
                <w:rFonts w:ascii="Franklin Gothic Book" w:hAnsi="Franklin Gothic Book"/>
                <w:b/>
                <w:bCs/>
              </w:rPr>
            </w:pPr>
          </w:p>
          <w:p w14:paraId="18CD7EFC" w14:textId="77777777" w:rsidR="007659D3" w:rsidRDefault="007659D3" w:rsidP="006C5B0D">
            <w:pPr>
              <w:rPr>
                <w:rFonts w:ascii="Franklin Gothic Book" w:hAnsi="Franklin Gothic Book"/>
                <w:b/>
                <w:bCs/>
              </w:rPr>
            </w:pPr>
          </w:p>
          <w:p w14:paraId="1E8D3AB4" w14:textId="77777777" w:rsidR="007659D3" w:rsidRDefault="007659D3" w:rsidP="006C5B0D">
            <w:pPr>
              <w:rPr>
                <w:rFonts w:ascii="Franklin Gothic Book" w:hAnsi="Franklin Gothic Book"/>
                <w:b/>
                <w:bCs/>
              </w:rPr>
            </w:pPr>
          </w:p>
          <w:p w14:paraId="2B11C4DD" w14:textId="77777777" w:rsidR="007659D3" w:rsidRDefault="007659D3" w:rsidP="006C5B0D">
            <w:pPr>
              <w:rPr>
                <w:rFonts w:ascii="Franklin Gothic Book" w:hAnsi="Franklin Gothic Book"/>
                <w:b/>
                <w:bCs/>
              </w:rPr>
            </w:pPr>
          </w:p>
          <w:p w14:paraId="63BA11F9" w14:textId="77777777" w:rsidR="007659D3" w:rsidRDefault="007659D3" w:rsidP="006C5B0D">
            <w:pPr>
              <w:rPr>
                <w:rFonts w:ascii="Franklin Gothic Book" w:hAnsi="Franklin Gothic Book"/>
                <w:b/>
                <w:bCs/>
              </w:rPr>
            </w:pPr>
          </w:p>
          <w:p w14:paraId="6FC30BEB" w14:textId="77777777" w:rsidR="00451D98" w:rsidRDefault="00451D98" w:rsidP="006C5B0D">
            <w:pPr>
              <w:rPr>
                <w:rFonts w:ascii="Franklin Gothic Book" w:hAnsi="Franklin Gothic Book"/>
                <w:b/>
                <w:bCs/>
              </w:rPr>
            </w:pPr>
          </w:p>
          <w:p w14:paraId="13BDE912" w14:textId="77777777" w:rsidR="00451D98" w:rsidRDefault="00451D98" w:rsidP="006C5B0D">
            <w:pPr>
              <w:rPr>
                <w:rFonts w:ascii="Franklin Gothic Book" w:hAnsi="Franklin Gothic Book"/>
                <w:b/>
                <w:bCs/>
              </w:rPr>
            </w:pPr>
          </w:p>
          <w:p w14:paraId="7450666E" w14:textId="0529ABFA" w:rsidR="007659D3" w:rsidRDefault="00451D98" w:rsidP="006C5B0D">
            <w:pPr>
              <w:rPr>
                <w:rFonts w:ascii="Franklin Gothic Book" w:hAnsi="Franklin Gothic Book"/>
                <w:b/>
                <w:bCs/>
              </w:rPr>
            </w:pPr>
            <w:r>
              <w:rPr>
                <w:rFonts w:ascii="Franklin Gothic Book" w:hAnsi="Franklin Gothic Book"/>
                <w:b/>
                <w:bCs/>
              </w:rPr>
              <w:t>115</w:t>
            </w:r>
          </w:p>
          <w:p w14:paraId="56DC7F40" w14:textId="77777777" w:rsidR="00451D98" w:rsidRDefault="00451D98" w:rsidP="006C5B0D">
            <w:pPr>
              <w:rPr>
                <w:rFonts w:ascii="Franklin Gothic Book" w:hAnsi="Franklin Gothic Book"/>
                <w:b/>
                <w:bCs/>
              </w:rPr>
            </w:pPr>
          </w:p>
          <w:p w14:paraId="07F68477" w14:textId="77777777" w:rsidR="00451D98" w:rsidRDefault="00451D98" w:rsidP="006C5B0D">
            <w:pPr>
              <w:rPr>
                <w:rFonts w:ascii="Franklin Gothic Book" w:hAnsi="Franklin Gothic Book"/>
                <w:b/>
                <w:bCs/>
              </w:rPr>
            </w:pPr>
          </w:p>
          <w:p w14:paraId="3C033FD0" w14:textId="77777777" w:rsidR="00451D98" w:rsidRDefault="00451D98" w:rsidP="006C5B0D">
            <w:pPr>
              <w:rPr>
                <w:rFonts w:ascii="Franklin Gothic Book" w:hAnsi="Franklin Gothic Book"/>
                <w:b/>
                <w:bCs/>
              </w:rPr>
            </w:pPr>
          </w:p>
          <w:p w14:paraId="2ED82E26" w14:textId="6A5C79F5" w:rsidR="00451D98" w:rsidRDefault="00451D98" w:rsidP="006C5B0D">
            <w:pPr>
              <w:rPr>
                <w:rFonts w:ascii="Franklin Gothic Book" w:hAnsi="Franklin Gothic Book"/>
                <w:b/>
                <w:bCs/>
              </w:rPr>
            </w:pPr>
            <w:r>
              <w:rPr>
                <w:rFonts w:ascii="Franklin Gothic Book" w:hAnsi="Franklin Gothic Book"/>
                <w:b/>
                <w:bCs/>
              </w:rPr>
              <w:t>116</w:t>
            </w:r>
          </w:p>
          <w:p w14:paraId="4B767628" w14:textId="77777777" w:rsidR="007659D3" w:rsidRDefault="007659D3" w:rsidP="006C5B0D">
            <w:pPr>
              <w:rPr>
                <w:rFonts w:ascii="Franklin Gothic Book" w:hAnsi="Franklin Gothic Book"/>
                <w:b/>
                <w:bCs/>
              </w:rPr>
            </w:pPr>
          </w:p>
          <w:p w14:paraId="7D045644" w14:textId="77777777" w:rsidR="002C319A" w:rsidRDefault="002C319A" w:rsidP="006C5B0D">
            <w:pPr>
              <w:rPr>
                <w:rFonts w:ascii="Franklin Gothic Book" w:hAnsi="Franklin Gothic Book"/>
                <w:b/>
                <w:bCs/>
              </w:rPr>
            </w:pPr>
          </w:p>
          <w:p w14:paraId="7DCD990A" w14:textId="078192B9" w:rsidR="007659D3" w:rsidRDefault="00451D98" w:rsidP="006C5B0D">
            <w:pPr>
              <w:rPr>
                <w:rFonts w:ascii="Franklin Gothic Book" w:hAnsi="Franklin Gothic Book"/>
                <w:b/>
                <w:bCs/>
              </w:rPr>
            </w:pPr>
            <w:r>
              <w:rPr>
                <w:rFonts w:ascii="Franklin Gothic Book" w:hAnsi="Franklin Gothic Book"/>
                <w:b/>
                <w:bCs/>
              </w:rPr>
              <w:t>117</w:t>
            </w:r>
          </w:p>
          <w:p w14:paraId="53751848" w14:textId="77777777" w:rsidR="007659D3" w:rsidRDefault="007659D3" w:rsidP="006C5B0D">
            <w:pPr>
              <w:rPr>
                <w:rFonts w:ascii="Franklin Gothic Book" w:hAnsi="Franklin Gothic Book"/>
                <w:b/>
                <w:bCs/>
              </w:rPr>
            </w:pPr>
          </w:p>
          <w:p w14:paraId="69C6EA45" w14:textId="77777777" w:rsidR="002C319A" w:rsidRDefault="002C319A" w:rsidP="006C5B0D">
            <w:pPr>
              <w:rPr>
                <w:rFonts w:ascii="Franklin Gothic Book" w:hAnsi="Franklin Gothic Book"/>
                <w:b/>
                <w:bCs/>
              </w:rPr>
            </w:pPr>
          </w:p>
          <w:p w14:paraId="6512B8C4" w14:textId="77777777" w:rsidR="002C319A" w:rsidRDefault="002C319A" w:rsidP="006C5B0D">
            <w:pPr>
              <w:rPr>
                <w:rFonts w:ascii="Franklin Gothic Book" w:hAnsi="Franklin Gothic Book"/>
                <w:b/>
                <w:bCs/>
              </w:rPr>
            </w:pPr>
          </w:p>
          <w:p w14:paraId="73406170" w14:textId="5203B25E" w:rsidR="002C319A" w:rsidRDefault="002C319A" w:rsidP="006C5B0D">
            <w:pPr>
              <w:rPr>
                <w:rFonts w:ascii="Franklin Gothic Book" w:hAnsi="Franklin Gothic Book"/>
                <w:b/>
                <w:bCs/>
              </w:rPr>
            </w:pPr>
          </w:p>
          <w:p w14:paraId="72DEA9B8" w14:textId="77777777" w:rsidR="007B0F3A" w:rsidRDefault="007B0F3A" w:rsidP="006C5B0D">
            <w:pPr>
              <w:rPr>
                <w:rFonts w:ascii="Franklin Gothic Book" w:hAnsi="Franklin Gothic Book"/>
                <w:b/>
                <w:bCs/>
              </w:rPr>
            </w:pPr>
          </w:p>
          <w:p w14:paraId="4E31618A" w14:textId="4BADD0F3" w:rsidR="007659D3" w:rsidRDefault="00451D98" w:rsidP="006C5B0D">
            <w:pPr>
              <w:rPr>
                <w:rFonts w:ascii="Franklin Gothic Book" w:hAnsi="Franklin Gothic Book"/>
                <w:b/>
                <w:bCs/>
              </w:rPr>
            </w:pPr>
            <w:r>
              <w:rPr>
                <w:rFonts w:ascii="Franklin Gothic Book" w:hAnsi="Franklin Gothic Book"/>
                <w:b/>
                <w:bCs/>
              </w:rPr>
              <w:t>118</w:t>
            </w:r>
          </w:p>
          <w:p w14:paraId="5777CDBD" w14:textId="77777777" w:rsidR="007659D3" w:rsidRDefault="007659D3" w:rsidP="006C5B0D">
            <w:pPr>
              <w:rPr>
                <w:rFonts w:ascii="Franklin Gothic Book" w:hAnsi="Franklin Gothic Book"/>
                <w:b/>
                <w:bCs/>
              </w:rPr>
            </w:pPr>
          </w:p>
          <w:p w14:paraId="2A1CA700" w14:textId="77777777" w:rsidR="007659D3" w:rsidRDefault="007659D3" w:rsidP="006C5B0D">
            <w:pPr>
              <w:rPr>
                <w:rFonts w:ascii="Franklin Gothic Book" w:hAnsi="Franklin Gothic Book"/>
                <w:b/>
                <w:bCs/>
              </w:rPr>
            </w:pPr>
          </w:p>
          <w:p w14:paraId="283F6E96" w14:textId="77777777" w:rsidR="007659D3" w:rsidRDefault="007659D3" w:rsidP="006C5B0D">
            <w:pPr>
              <w:rPr>
                <w:rFonts w:ascii="Franklin Gothic Book" w:hAnsi="Franklin Gothic Book"/>
                <w:b/>
                <w:bCs/>
              </w:rPr>
            </w:pPr>
          </w:p>
          <w:p w14:paraId="4158F5ED" w14:textId="77777777" w:rsidR="002C319A" w:rsidRDefault="002C319A" w:rsidP="006C5B0D">
            <w:pPr>
              <w:rPr>
                <w:rFonts w:ascii="Franklin Gothic Book" w:hAnsi="Franklin Gothic Book"/>
                <w:b/>
                <w:bCs/>
              </w:rPr>
            </w:pPr>
          </w:p>
          <w:p w14:paraId="24824430" w14:textId="76A2BE3F" w:rsidR="007659D3" w:rsidRDefault="002C319A" w:rsidP="006C5B0D">
            <w:pPr>
              <w:rPr>
                <w:rFonts w:ascii="Franklin Gothic Book" w:hAnsi="Franklin Gothic Book"/>
                <w:b/>
                <w:bCs/>
              </w:rPr>
            </w:pPr>
            <w:r>
              <w:rPr>
                <w:rFonts w:ascii="Franklin Gothic Book" w:hAnsi="Franklin Gothic Book"/>
                <w:b/>
                <w:bCs/>
              </w:rPr>
              <w:t>119</w:t>
            </w:r>
          </w:p>
          <w:p w14:paraId="347EBB28" w14:textId="77777777" w:rsidR="007659D3" w:rsidRDefault="007659D3" w:rsidP="006C5B0D">
            <w:pPr>
              <w:rPr>
                <w:rFonts w:ascii="Franklin Gothic Book" w:hAnsi="Franklin Gothic Book"/>
                <w:b/>
                <w:bCs/>
              </w:rPr>
            </w:pPr>
          </w:p>
          <w:p w14:paraId="3CA9095D" w14:textId="77777777" w:rsidR="002C319A" w:rsidRDefault="002C319A" w:rsidP="006C5B0D">
            <w:pPr>
              <w:rPr>
                <w:rFonts w:ascii="Franklin Gothic Book" w:hAnsi="Franklin Gothic Book"/>
                <w:b/>
                <w:bCs/>
              </w:rPr>
            </w:pPr>
          </w:p>
          <w:p w14:paraId="7CDEBF93" w14:textId="77777777" w:rsidR="007659D3" w:rsidRDefault="007659D3" w:rsidP="006C5B0D">
            <w:pPr>
              <w:rPr>
                <w:rFonts w:ascii="Franklin Gothic Book" w:hAnsi="Franklin Gothic Book"/>
                <w:b/>
                <w:bCs/>
              </w:rPr>
            </w:pPr>
          </w:p>
          <w:p w14:paraId="086866A3" w14:textId="25FAC811" w:rsidR="007659D3" w:rsidRDefault="002C319A" w:rsidP="006C5B0D">
            <w:pPr>
              <w:rPr>
                <w:rFonts w:ascii="Franklin Gothic Book" w:hAnsi="Franklin Gothic Book"/>
                <w:b/>
                <w:bCs/>
              </w:rPr>
            </w:pPr>
            <w:r>
              <w:rPr>
                <w:rFonts w:ascii="Franklin Gothic Book" w:hAnsi="Franklin Gothic Book"/>
                <w:b/>
                <w:bCs/>
              </w:rPr>
              <w:t>120</w:t>
            </w:r>
          </w:p>
          <w:p w14:paraId="283634FD" w14:textId="77777777" w:rsidR="007659D3" w:rsidRDefault="007659D3" w:rsidP="006C5B0D">
            <w:pPr>
              <w:rPr>
                <w:rFonts w:ascii="Franklin Gothic Book" w:hAnsi="Franklin Gothic Book"/>
                <w:b/>
                <w:bCs/>
              </w:rPr>
            </w:pPr>
          </w:p>
          <w:p w14:paraId="429B831C" w14:textId="77777777" w:rsidR="007659D3" w:rsidRDefault="007659D3" w:rsidP="006C5B0D">
            <w:pPr>
              <w:rPr>
                <w:rFonts w:ascii="Franklin Gothic Book" w:hAnsi="Franklin Gothic Book"/>
                <w:b/>
                <w:bCs/>
              </w:rPr>
            </w:pPr>
          </w:p>
          <w:p w14:paraId="6301A1A9" w14:textId="77777777" w:rsidR="007659D3" w:rsidRDefault="007659D3" w:rsidP="006C5B0D">
            <w:pPr>
              <w:rPr>
                <w:rFonts w:ascii="Franklin Gothic Book" w:hAnsi="Franklin Gothic Book"/>
                <w:b/>
                <w:bCs/>
              </w:rPr>
            </w:pPr>
          </w:p>
          <w:p w14:paraId="50A3BE17" w14:textId="77777777" w:rsidR="007659D3" w:rsidRDefault="007659D3" w:rsidP="006C5B0D">
            <w:pPr>
              <w:rPr>
                <w:rFonts w:ascii="Franklin Gothic Book" w:hAnsi="Franklin Gothic Book"/>
                <w:b/>
                <w:bCs/>
              </w:rPr>
            </w:pPr>
          </w:p>
          <w:p w14:paraId="316F5E78" w14:textId="3D6BF066" w:rsidR="007659D3" w:rsidRDefault="002C319A" w:rsidP="006C5B0D">
            <w:pPr>
              <w:rPr>
                <w:rFonts w:ascii="Franklin Gothic Book" w:hAnsi="Franklin Gothic Book"/>
                <w:b/>
                <w:bCs/>
              </w:rPr>
            </w:pPr>
            <w:r>
              <w:rPr>
                <w:rFonts w:ascii="Franklin Gothic Book" w:hAnsi="Franklin Gothic Book"/>
                <w:b/>
                <w:bCs/>
              </w:rPr>
              <w:t>121</w:t>
            </w:r>
          </w:p>
          <w:p w14:paraId="4BCCB4A9" w14:textId="77777777" w:rsidR="00FB3AEB" w:rsidRDefault="00FB3AEB" w:rsidP="006C5B0D">
            <w:pPr>
              <w:rPr>
                <w:rFonts w:ascii="Franklin Gothic Book" w:hAnsi="Franklin Gothic Book"/>
                <w:b/>
                <w:bCs/>
              </w:rPr>
            </w:pPr>
          </w:p>
          <w:p w14:paraId="16057C87" w14:textId="77777777" w:rsidR="00FB3AEB" w:rsidRDefault="00FB3AEB" w:rsidP="006C5B0D">
            <w:pPr>
              <w:rPr>
                <w:rFonts w:ascii="Franklin Gothic Book" w:hAnsi="Franklin Gothic Book"/>
                <w:b/>
                <w:bCs/>
              </w:rPr>
            </w:pPr>
          </w:p>
          <w:p w14:paraId="36E353DB" w14:textId="77777777" w:rsidR="00FB3AEB" w:rsidRDefault="00FB3AEB" w:rsidP="006C5B0D">
            <w:pPr>
              <w:rPr>
                <w:rFonts w:ascii="Franklin Gothic Book" w:hAnsi="Franklin Gothic Book"/>
                <w:b/>
                <w:bCs/>
              </w:rPr>
            </w:pPr>
          </w:p>
          <w:p w14:paraId="1B9EE751" w14:textId="77777777" w:rsidR="00FB3AEB" w:rsidRDefault="00FB3AEB" w:rsidP="006C5B0D">
            <w:pPr>
              <w:rPr>
                <w:rFonts w:ascii="Franklin Gothic Book" w:hAnsi="Franklin Gothic Book"/>
                <w:b/>
                <w:bCs/>
              </w:rPr>
            </w:pPr>
          </w:p>
          <w:p w14:paraId="7D10C389" w14:textId="4C3050FD" w:rsidR="00FB3AEB" w:rsidRDefault="00FB3AEB" w:rsidP="006C5B0D">
            <w:pPr>
              <w:rPr>
                <w:rFonts w:ascii="Franklin Gothic Book" w:hAnsi="Franklin Gothic Book"/>
                <w:b/>
                <w:bCs/>
              </w:rPr>
            </w:pPr>
            <w:r>
              <w:rPr>
                <w:rFonts w:ascii="Franklin Gothic Book" w:hAnsi="Franklin Gothic Book"/>
                <w:b/>
                <w:bCs/>
              </w:rPr>
              <w:t>122</w:t>
            </w:r>
          </w:p>
          <w:p w14:paraId="59C39558" w14:textId="77777777" w:rsidR="00FB3AEB" w:rsidRDefault="00FB3AEB" w:rsidP="006C5B0D">
            <w:pPr>
              <w:rPr>
                <w:rFonts w:ascii="Franklin Gothic Book" w:hAnsi="Franklin Gothic Book"/>
                <w:b/>
                <w:bCs/>
              </w:rPr>
            </w:pPr>
          </w:p>
          <w:p w14:paraId="5D6B0325" w14:textId="77777777" w:rsidR="00FB3AEB" w:rsidRDefault="00FB3AEB" w:rsidP="006C5B0D">
            <w:pPr>
              <w:rPr>
                <w:rFonts w:ascii="Franklin Gothic Book" w:hAnsi="Franklin Gothic Book"/>
                <w:b/>
                <w:bCs/>
              </w:rPr>
            </w:pPr>
          </w:p>
          <w:p w14:paraId="42AA6BB5" w14:textId="77777777" w:rsidR="00FB3AEB" w:rsidRDefault="00FB3AEB" w:rsidP="006C5B0D">
            <w:pPr>
              <w:rPr>
                <w:rFonts w:ascii="Franklin Gothic Book" w:hAnsi="Franklin Gothic Book"/>
                <w:b/>
                <w:bCs/>
              </w:rPr>
            </w:pPr>
          </w:p>
          <w:p w14:paraId="66A282EC" w14:textId="77777777" w:rsidR="00FB3AEB" w:rsidRDefault="00FB3AEB" w:rsidP="006C5B0D">
            <w:pPr>
              <w:rPr>
                <w:rFonts w:ascii="Franklin Gothic Book" w:hAnsi="Franklin Gothic Book"/>
                <w:b/>
                <w:bCs/>
              </w:rPr>
            </w:pPr>
          </w:p>
          <w:p w14:paraId="339C0C78" w14:textId="77777777" w:rsidR="00FB3AEB" w:rsidRDefault="00FB3AEB" w:rsidP="006C5B0D">
            <w:pPr>
              <w:rPr>
                <w:rFonts w:ascii="Franklin Gothic Book" w:hAnsi="Franklin Gothic Book"/>
                <w:b/>
                <w:bCs/>
              </w:rPr>
            </w:pPr>
          </w:p>
          <w:p w14:paraId="35B2539F" w14:textId="478E2E2F" w:rsidR="00FB3AEB" w:rsidRDefault="00FB3AEB" w:rsidP="006C5B0D">
            <w:pPr>
              <w:rPr>
                <w:rFonts w:ascii="Franklin Gothic Book" w:hAnsi="Franklin Gothic Book"/>
                <w:b/>
                <w:bCs/>
              </w:rPr>
            </w:pPr>
            <w:r>
              <w:rPr>
                <w:rFonts w:ascii="Franklin Gothic Book" w:hAnsi="Franklin Gothic Book"/>
                <w:b/>
                <w:bCs/>
              </w:rPr>
              <w:lastRenderedPageBreak/>
              <w:t>123</w:t>
            </w:r>
          </w:p>
          <w:p w14:paraId="2F4FBBC7" w14:textId="77777777" w:rsidR="00FB3AEB" w:rsidRDefault="00FB3AEB" w:rsidP="006C5B0D">
            <w:pPr>
              <w:rPr>
                <w:rFonts w:ascii="Franklin Gothic Book" w:hAnsi="Franklin Gothic Book"/>
                <w:b/>
                <w:bCs/>
              </w:rPr>
            </w:pPr>
          </w:p>
          <w:p w14:paraId="5464CB50" w14:textId="77777777" w:rsidR="00FB3AEB" w:rsidRDefault="00FB3AEB" w:rsidP="006C5B0D">
            <w:pPr>
              <w:rPr>
                <w:rFonts w:ascii="Franklin Gothic Book" w:hAnsi="Franklin Gothic Book"/>
                <w:b/>
                <w:bCs/>
              </w:rPr>
            </w:pPr>
          </w:p>
          <w:p w14:paraId="4762B4EA" w14:textId="77777777" w:rsidR="00FB3AEB" w:rsidRDefault="00FB3AEB" w:rsidP="006C5B0D">
            <w:pPr>
              <w:rPr>
                <w:rFonts w:ascii="Franklin Gothic Book" w:hAnsi="Franklin Gothic Book"/>
                <w:b/>
                <w:bCs/>
              </w:rPr>
            </w:pPr>
          </w:p>
          <w:p w14:paraId="4FB4AC81" w14:textId="2420FCDC" w:rsidR="00FB3AEB" w:rsidRDefault="00FB3AEB" w:rsidP="006C5B0D">
            <w:pPr>
              <w:rPr>
                <w:rFonts w:ascii="Franklin Gothic Book" w:hAnsi="Franklin Gothic Book"/>
                <w:b/>
                <w:bCs/>
              </w:rPr>
            </w:pPr>
            <w:r>
              <w:rPr>
                <w:rFonts w:ascii="Franklin Gothic Book" w:hAnsi="Franklin Gothic Book"/>
                <w:b/>
                <w:bCs/>
              </w:rPr>
              <w:t>124</w:t>
            </w:r>
          </w:p>
          <w:p w14:paraId="01B30B71" w14:textId="77777777" w:rsidR="00FB3AEB" w:rsidRDefault="00FB3AEB" w:rsidP="006C5B0D">
            <w:pPr>
              <w:rPr>
                <w:rFonts w:ascii="Franklin Gothic Book" w:hAnsi="Franklin Gothic Book"/>
                <w:b/>
                <w:bCs/>
              </w:rPr>
            </w:pPr>
          </w:p>
          <w:p w14:paraId="13D772E7" w14:textId="77777777" w:rsidR="00FB3AEB" w:rsidRDefault="00FB3AEB" w:rsidP="006C5B0D">
            <w:pPr>
              <w:rPr>
                <w:rFonts w:ascii="Franklin Gothic Book" w:hAnsi="Franklin Gothic Book"/>
                <w:b/>
                <w:bCs/>
              </w:rPr>
            </w:pPr>
          </w:p>
          <w:p w14:paraId="33E11523" w14:textId="77777777" w:rsidR="00FB3AEB" w:rsidRDefault="00FB3AEB" w:rsidP="006C5B0D">
            <w:pPr>
              <w:rPr>
                <w:rFonts w:ascii="Franklin Gothic Book" w:hAnsi="Franklin Gothic Book"/>
                <w:b/>
                <w:bCs/>
              </w:rPr>
            </w:pPr>
          </w:p>
          <w:p w14:paraId="347C42E1" w14:textId="77777777" w:rsidR="00FB3AEB" w:rsidRDefault="00FB3AEB" w:rsidP="006C5B0D">
            <w:pPr>
              <w:rPr>
                <w:rFonts w:ascii="Franklin Gothic Book" w:hAnsi="Franklin Gothic Book"/>
                <w:b/>
                <w:bCs/>
              </w:rPr>
            </w:pPr>
          </w:p>
          <w:p w14:paraId="12315D38" w14:textId="77777777" w:rsidR="00FB3AEB" w:rsidRDefault="00FB3AEB" w:rsidP="006C5B0D">
            <w:pPr>
              <w:rPr>
                <w:rFonts w:ascii="Franklin Gothic Book" w:hAnsi="Franklin Gothic Book"/>
                <w:b/>
                <w:bCs/>
              </w:rPr>
            </w:pPr>
          </w:p>
          <w:p w14:paraId="33DB053C" w14:textId="77777777" w:rsidR="00FB3AEB" w:rsidRDefault="00FB3AEB" w:rsidP="006C5B0D">
            <w:pPr>
              <w:rPr>
                <w:rFonts w:ascii="Franklin Gothic Book" w:hAnsi="Franklin Gothic Book"/>
                <w:b/>
                <w:bCs/>
              </w:rPr>
            </w:pPr>
          </w:p>
          <w:p w14:paraId="51A9A949" w14:textId="77777777" w:rsidR="00FB3AEB" w:rsidRDefault="00FB3AEB" w:rsidP="006C5B0D">
            <w:pPr>
              <w:rPr>
                <w:rFonts w:ascii="Franklin Gothic Book" w:hAnsi="Franklin Gothic Book"/>
                <w:b/>
                <w:bCs/>
              </w:rPr>
            </w:pPr>
          </w:p>
          <w:p w14:paraId="74F188D8" w14:textId="77777777" w:rsidR="00FB3AEB" w:rsidRDefault="00FB3AEB" w:rsidP="006C5B0D">
            <w:pPr>
              <w:rPr>
                <w:rFonts w:ascii="Franklin Gothic Book" w:hAnsi="Franklin Gothic Book"/>
                <w:b/>
                <w:bCs/>
              </w:rPr>
            </w:pPr>
          </w:p>
          <w:p w14:paraId="51F2029C" w14:textId="1B9AFD8C" w:rsidR="00FB3AEB" w:rsidRDefault="00FB3AEB" w:rsidP="006C5B0D">
            <w:pPr>
              <w:rPr>
                <w:rFonts w:ascii="Franklin Gothic Book" w:hAnsi="Franklin Gothic Book"/>
                <w:b/>
                <w:bCs/>
              </w:rPr>
            </w:pPr>
            <w:r>
              <w:rPr>
                <w:rFonts w:ascii="Franklin Gothic Book" w:hAnsi="Franklin Gothic Book"/>
                <w:b/>
                <w:bCs/>
              </w:rPr>
              <w:t>125</w:t>
            </w:r>
          </w:p>
          <w:p w14:paraId="322F4290" w14:textId="77777777" w:rsidR="00FB3AEB" w:rsidRDefault="00FB3AEB" w:rsidP="006C5B0D">
            <w:pPr>
              <w:rPr>
                <w:rFonts w:ascii="Franklin Gothic Book" w:hAnsi="Franklin Gothic Book"/>
                <w:b/>
                <w:bCs/>
              </w:rPr>
            </w:pPr>
          </w:p>
          <w:p w14:paraId="1876179B" w14:textId="77777777" w:rsidR="00FB3AEB" w:rsidRDefault="00FB3AEB" w:rsidP="006C5B0D">
            <w:pPr>
              <w:rPr>
                <w:rFonts w:ascii="Franklin Gothic Book" w:hAnsi="Franklin Gothic Book"/>
                <w:b/>
                <w:bCs/>
              </w:rPr>
            </w:pPr>
          </w:p>
          <w:p w14:paraId="5B244127" w14:textId="77777777" w:rsidR="00FB3AEB" w:rsidRDefault="00FB3AEB" w:rsidP="006C5B0D">
            <w:pPr>
              <w:rPr>
                <w:rFonts w:ascii="Franklin Gothic Book" w:hAnsi="Franklin Gothic Book"/>
                <w:b/>
                <w:bCs/>
              </w:rPr>
            </w:pPr>
          </w:p>
          <w:p w14:paraId="0C3BB46F" w14:textId="77777777" w:rsidR="00FB3AEB" w:rsidRDefault="00FB3AEB" w:rsidP="006C5B0D">
            <w:pPr>
              <w:rPr>
                <w:rFonts w:ascii="Franklin Gothic Book" w:hAnsi="Franklin Gothic Book"/>
                <w:b/>
                <w:bCs/>
              </w:rPr>
            </w:pPr>
          </w:p>
          <w:p w14:paraId="49C8840F" w14:textId="74BF6D0F" w:rsidR="00FB3AEB" w:rsidRDefault="007723C6" w:rsidP="006C5B0D">
            <w:pPr>
              <w:rPr>
                <w:rFonts w:ascii="Franklin Gothic Book" w:hAnsi="Franklin Gothic Book"/>
                <w:b/>
                <w:bCs/>
              </w:rPr>
            </w:pPr>
            <w:r>
              <w:rPr>
                <w:rFonts w:ascii="Franklin Gothic Book" w:hAnsi="Franklin Gothic Book"/>
                <w:b/>
                <w:bCs/>
              </w:rPr>
              <w:t>126</w:t>
            </w:r>
          </w:p>
          <w:p w14:paraId="050002B6" w14:textId="77777777" w:rsidR="007723C6" w:rsidRDefault="007723C6" w:rsidP="006C5B0D">
            <w:pPr>
              <w:rPr>
                <w:rFonts w:ascii="Franklin Gothic Book" w:hAnsi="Franklin Gothic Book"/>
                <w:b/>
                <w:bCs/>
              </w:rPr>
            </w:pPr>
          </w:p>
          <w:p w14:paraId="52DE6E1E" w14:textId="77777777" w:rsidR="007723C6" w:rsidRDefault="007723C6" w:rsidP="006C5B0D">
            <w:pPr>
              <w:rPr>
                <w:rFonts w:ascii="Franklin Gothic Book" w:hAnsi="Franklin Gothic Book"/>
                <w:b/>
                <w:bCs/>
              </w:rPr>
            </w:pPr>
          </w:p>
          <w:p w14:paraId="494D5532" w14:textId="77777777" w:rsidR="00F43066" w:rsidRDefault="00F43066" w:rsidP="006C5B0D">
            <w:pPr>
              <w:rPr>
                <w:rFonts w:ascii="Franklin Gothic Book" w:hAnsi="Franklin Gothic Book"/>
                <w:b/>
                <w:bCs/>
              </w:rPr>
            </w:pPr>
          </w:p>
          <w:p w14:paraId="5C410743" w14:textId="77777777" w:rsidR="007723C6" w:rsidRDefault="007723C6" w:rsidP="006C5B0D">
            <w:pPr>
              <w:rPr>
                <w:rFonts w:ascii="Franklin Gothic Book" w:hAnsi="Franklin Gothic Book"/>
                <w:b/>
                <w:bCs/>
              </w:rPr>
            </w:pPr>
          </w:p>
          <w:p w14:paraId="06A91905" w14:textId="7AE53941" w:rsidR="007723C6" w:rsidRDefault="007723C6" w:rsidP="006C5B0D">
            <w:pPr>
              <w:rPr>
                <w:rFonts w:ascii="Franklin Gothic Book" w:hAnsi="Franklin Gothic Book"/>
                <w:b/>
                <w:bCs/>
              </w:rPr>
            </w:pPr>
            <w:r>
              <w:rPr>
                <w:rFonts w:ascii="Franklin Gothic Book" w:hAnsi="Franklin Gothic Book"/>
                <w:b/>
                <w:bCs/>
              </w:rPr>
              <w:t>127</w:t>
            </w:r>
          </w:p>
          <w:p w14:paraId="1129FD82" w14:textId="77777777" w:rsidR="007723C6" w:rsidRDefault="007723C6" w:rsidP="006C5B0D">
            <w:pPr>
              <w:rPr>
                <w:rFonts w:ascii="Franklin Gothic Book" w:hAnsi="Franklin Gothic Book"/>
                <w:b/>
                <w:bCs/>
              </w:rPr>
            </w:pPr>
          </w:p>
          <w:p w14:paraId="7A9538BD" w14:textId="77777777" w:rsidR="007723C6" w:rsidRDefault="007723C6" w:rsidP="006C5B0D">
            <w:pPr>
              <w:rPr>
                <w:rFonts w:ascii="Franklin Gothic Book" w:hAnsi="Franklin Gothic Book"/>
                <w:b/>
                <w:bCs/>
              </w:rPr>
            </w:pPr>
          </w:p>
          <w:p w14:paraId="4C6D9700" w14:textId="77777777" w:rsidR="007723C6" w:rsidRDefault="007723C6" w:rsidP="006C5B0D">
            <w:pPr>
              <w:rPr>
                <w:rFonts w:ascii="Franklin Gothic Book" w:hAnsi="Franklin Gothic Book"/>
                <w:b/>
                <w:bCs/>
              </w:rPr>
            </w:pPr>
          </w:p>
          <w:p w14:paraId="6B9A0202" w14:textId="77777777" w:rsidR="007723C6" w:rsidRDefault="007723C6" w:rsidP="006C5B0D">
            <w:pPr>
              <w:rPr>
                <w:rFonts w:ascii="Franklin Gothic Book" w:hAnsi="Franklin Gothic Book"/>
                <w:b/>
                <w:bCs/>
              </w:rPr>
            </w:pPr>
          </w:p>
          <w:p w14:paraId="112C3E41" w14:textId="77777777" w:rsidR="007723C6" w:rsidRDefault="007723C6" w:rsidP="006C5B0D">
            <w:pPr>
              <w:rPr>
                <w:rFonts w:ascii="Franklin Gothic Book" w:hAnsi="Franklin Gothic Book"/>
                <w:b/>
                <w:bCs/>
              </w:rPr>
            </w:pPr>
          </w:p>
          <w:p w14:paraId="301B0C89" w14:textId="77777777" w:rsidR="007723C6" w:rsidRDefault="007723C6" w:rsidP="006C5B0D">
            <w:pPr>
              <w:rPr>
                <w:rFonts w:ascii="Franklin Gothic Book" w:hAnsi="Franklin Gothic Book"/>
                <w:b/>
                <w:bCs/>
              </w:rPr>
            </w:pPr>
          </w:p>
          <w:p w14:paraId="199DD40C" w14:textId="77777777" w:rsidR="007723C6" w:rsidRDefault="007723C6" w:rsidP="006C5B0D">
            <w:pPr>
              <w:rPr>
                <w:rFonts w:ascii="Franklin Gothic Book" w:hAnsi="Franklin Gothic Book"/>
                <w:b/>
                <w:bCs/>
              </w:rPr>
            </w:pPr>
          </w:p>
          <w:p w14:paraId="67A2F8EB" w14:textId="77777777" w:rsidR="007723C6" w:rsidRDefault="007723C6" w:rsidP="006C5B0D">
            <w:pPr>
              <w:rPr>
                <w:rFonts w:ascii="Franklin Gothic Book" w:hAnsi="Franklin Gothic Book"/>
                <w:b/>
                <w:bCs/>
              </w:rPr>
            </w:pPr>
          </w:p>
          <w:p w14:paraId="5712234C" w14:textId="4CEC9A30" w:rsidR="007723C6" w:rsidRDefault="007723C6" w:rsidP="006C5B0D">
            <w:pPr>
              <w:rPr>
                <w:rFonts w:ascii="Franklin Gothic Book" w:hAnsi="Franklin Gothic Book"/>
                <w:b/>
                <w:bCs/>
              </w:rPr>
            </w:pPr>
            <w:r>
              <w:rPr>
                <w:rFonts w:ascii="Franklin Gothic Book" w:hAnsi="Franklin Gothic Book"/>
                <w:b/>
                <w:bCs/>
              </w:rPr>
              <w:t>128</w:t>
            </w:r>
          </w:p>
          <w:p w14:paraId="7EF02B81" w14:textId="77777777" w:rsidR="00F43066" w:rsidRDefault="00F43066" w:rsidP="006C5B0D">
            <w:pPr>
              <w:rPr>
                <w:rFonts w:ascii="Franklin Gothic Book" w:hAnsi="Franklin Gothic Book"/>
                <w:b/>
                <w:bCs/>
              </w:rPr>
            </w:pPr>
          </w:p>
          <w:p w14:paraId="4ECEC3C0" w14:textId="77777777" w:rsidR="00F43066" w:rsidRDefault="00F43066" w:rsidP="006C5B0D">
            <w:pPr>
              <w:rPr>
                <w:rFonts w:ascii="Franklin Gothic Book" w:hAnsi="Franklin Gothic Book"/>
                <w:b/>
                <w:bCs/>
              </w:rPr>
            </w:pPr>
          </w:p>
          <w:p w14:paraId="2C6656CB" w14:textId="77777777" w:rsidR="00F43066" w:rsidRDefault="00F43066" w:rsidP="006C5B0D">
            <w:pPr>
              <w:rPr>
                <w:rFonts w:ascii="Franklin Gothic Book" w:hAnsi="Franklin Gothic Book"/>
                <w:b/>
                <w:bCs/>
              </w:rPr>
            </w:pPr>
          </w:p>
          <w:p w14:paraId="77B7BCC4" w14:textId="77777777" w:rsidR="00F43066" w:rsidRDefault="00F43066" w:rsidP="006C5B0D">
            <w:pPr>
              <w:rPr>
                <w:rFonts w:ascii="Franklin Gothic Book" w:hAnsi="Franklin Gothic Book"/>
                <w:b/>
                <w:bCs/>
              </w:rPr>
            </w:pPr>
          </w:p>
          <w:p w14:paraId="2E24F575" w14:textId="77777777" w:rsidR="00F43066" w:rsidRDefault="00F43066" w:rsidP="006C5B0D">
            <w:pPr>
              <w:rPr>
                <w:rFonts w:ascii="Franklin Gothic Book" w:hAnsi="Franklin Gothic Book"/>
                <w:b/>
                <w:bCs/>
              </w:rPr>
            </w:pPr>
          </w:p>
          <w:p w14:paraId="4686994A" w14:textId="77777777" w:rsidR="00F43066" w:rsidRDefault="00F43066" w:rsidP="006C5B0D">
            <w:pPr>
              <w:rPr>
                <w:rFonts w:ascii="Franklin Gothic Book" w:hAnsi="Franklin Gothic Book"/>
                <w:b/>
                <w:bCs/>
              </w:rPr>
            </w:pPr>
          </w:p>
          <w:p w14:paraId="63635B4E" w14:textId="77777777" w:rsidR="00F43066" w:rsidRDefault="00F43066" w:rsidP="006C5B0D">
            <w:pPr>
              <w:rPr>
                <w:rFonts w:ascii="Franklin Gothic Book" w:hAnsi="Franklin Gothic Book"/>
                <w:b/>
                <w:bCs/>
              </w:rPr>
            </w:pPr>
          </w:p>
          <w:p w14:paraId="60323EF1" w14:textId="2CB26BAC" w:rsidR="00F43066" w:rsidRDefault="00F43066" w:rsidP="006C5B0D">
            <w:pPr>
              <w:rPr>
                <w:rFonts w:ascii="Franklin Gothic Book" w:hAnsi="Franklin Gothic Book"/>
                <w:b/>
                <w:bCs/>
              </w:rPr>
            </w:pPr>
            <w:r>
              <w:rPr>
                <w:rFonts w:ascii="Franklin Gothic Book" w:hAnsi="Franklin Gothic Book"/>
                <w:b/>
                <w:bCs/>
              </w:rPr>
              <w:t>129</w:t>
            </w:r>
          </w:p>
          <w:p w14:paraId="5AD7E4E2" w14:textId="77777777" w:rsidR="00F32A9C" w:rsidRDefault="00F32A9C" w:rsidP="006C5B0D">
            <w:pPr>
              <w:rPr>
                <w:rFonts w:ascii="Franklin Gothic Book" w:hAnsi="Franklin Gothic Book"/>
                <w:b/>
                <w:bCs/>
              </w:rPr>
            </w:pPr>
          </w:p>
          <w:p w14:paraId="3D34EDB5" w14:textId="77777777" w:rsidR="00F32A9C" w:rsidRDefault="00F32A9C" w:rsidP="006C5B0D">
            <w:pPr>
              <w:rPr>
                <w:rFonts w:ascii="Franklin Gothic Book" w:hAnsi="Franklin Gothic Book"/>
                <w:b/>
                <w:bCs/>
              </w:rPr>
            </w:pPr>
          </w:p>
          <w:p w14:paraId="599C801E" w14:textId="77777777" w:rsidR="00F32A9C" w:rsidRDefault="00F32A9C" w:rsidP="006C5B0D">
            <w:pPr>
              <w:rPr>
                <w:rFonts w:ascii="Franklin Gothic Book" w:hAnsi="Franklin Gothic Book"/>
                <w:b/>
                <w:bCs/>
              </w:rPr>
            </w:pPr>
          </w:p>
          <w:p w14:paraId="6B6D8ABE" w14:textId="77777777" w:rsidR="00F32A9C" w:rsidRDefault="00F32A9C" w:rsidP="006C5B0D">
            <w:pPr>
              <w:rPr>
                <w:rFonts w:ascii="Franklin Gothic Book" w:hAnsi="Franklin Gothic Book"/>
                <w:b/>
                <w:bCs/>
              </w:rPr>
            </w:pPr>
          </w:p>
          <w:p w14:paraId="4B6DBAF1" w14:textId="77777777" w:rsidR="00F32A9C" w:rsidRDefault="00F32A9C" w:rsidP="006C5B0D">
            <w:pPr>
              <w:rPr>
                <w:rFonts w:ascii="Franklin Gothic Book" w:hAnsi="Franklin Gothic Book"/>
                <w:b/>
                <w:bCs/>
              </w:rPr>
            </w:pPr>
          </w:p>
          <w:p w14:paraId="43EE5D25" w14:textId="3AB2E2B3" w:rsidR="00F32A9C" w:rsidRDefault="00F32A9C" w:rsidP="006C5B0D">
            <w:pPr>
              <w:rPr>
                <w:rFonts w:ascii="Franklin Gothic Book" w:hAnsi="Franklin Gothic Book"/>
                <w:b/>
                <w:bCs/>
              </w:rPr>
            </w:pPr>
            <w:r>
              <w:rPr>
                <w:rFonts w:ascii="Franklin Gothic Book" w:hAnsi="Franklin Gothic Book"/>
                <w:b/>
                <w:bCs/>
              </w:rPr>
              <w:t>130</w:t>
            </w:r>
          </w:p>
          <w:p w14:paraId="20A98D1E" w14:textId="77777777" w:rsidR="00F32A9C" w:rsidRDefault="00F32A9C" w:rsidP="006C5B0D">
            <w:pPr>
              <w:rPr>
                <w:rFonts w:ascii="Franklin Gothic Book" w:hAnsi="Franklin Gothic Book"/>
                <w:b/>
                <w:bCs/>
              </w:rPr>
            </w:pPr>
          </w:p>
          <w:p w14:paraId="04B3FFE5" w14:textId="77777777" w:rsidR="00F32A9C" w:rsidRDefault="00F32A9C" w:rsidP="006C5B0D">
            <w:pPr>
              <w:rPr>
                <w:rFonts w:ascii="Franklin Gothic Book" w:hAnsi="Franklin Gothic Book"/>
                <w:b/>
                <w:bCs/>
              </w:rPr>
            </w:pPr>
          </w:p>
          <w:p w14:paraId="4974F34C" w14:textId="77777777" w:rsidR="00F32A9C" w:rsidRDefault="00F32A9C" w:rsidP="006C5B0D">
            <w:pPr>
              <w:rPr>
                <w:rFonts w:ascii="Franklin Gothic Book" w:hAnsi="Franklin Gothic Book"/>
                <w:b/>
                <w:bCs/>
              </w:rPr>
            </w:pPr>
          </w:p>
          <w:p w14:paraId="5B5C96A8" w14:textId="77777777" w:rsidR="00F32A9C" w:rsidRDefault="00F32A9C" w:rsidP="006C5B0D">
            <w:pPr>
              <w:rPr>
                <w:rFonts w:ascii="Franklin Gothic Book" w:hAnsi="Franklin Gothic Book"/>
                <w:b/>
                <w:bCs/>
              </w:rPr>
            </w:pPr>
          </w:p>
          <w:p w14:paraId="20CD4898" w14:textId="77777777" w:rsidR="00F32A9C" w:rsidRDefault="00F32A9C" w:rsidP="006C5B0D">
            <w:pPr>
              <w:rPr>
                <w:rFonts w:ascii="Franklin Gothic Book" w:hAnsi="Franklin Gothic Book"/>
                <w:b/>
                <w:bCs/>
              </w:rPr>
            </w:pPr>
          </w:p>
          <w:p w14:paraId="46702AD0" w14:textId="77777777" w:rsidR="00F32A9C" w:rsidRDefault="00F32A9C" w:rsidP="006C5B0D">
            <w:pPr>
              <w:rPr>
                <w:rFonts w:ascii="Franklin Gothic Book" w:hAnsi="Franklin Gothic Book"/>
                <w:b/>
                <w:bCs/>
              </w:rPr>
            </w:pPr>
          </w:p>
          <w:p w14:paraId="29FDFF8B" w14:textId="77777777" w:rsidR="00D6581F" w:rsidRDefault="00D6581F" w:rsidP="006C5B0D">
            <w:pPr>
              <w:rPr>
                <w:rFonts w:ascii="Franklin Gothic Book" w:hAnsi="Franklin Gothic Book"/>
                <w:b/>
                <w:bCs/>
              </w:rPr>
            </w:pPr>
          </w:p>
          <w:p w14:paraId="30B85182" w14:textId="77777777" w:rsidR="00D6581F" w:rsidRDefault="00D6581F" w:rsidP="006C5B0D">
            <w:pPr>
              <w:rPr>
                <w:rFonts w:ascii="Franklin Gothic Book" w:hAnsi="Franklin Gothic Book"/>
                <w:b/>
                <w:bCs/>
              </w:rPr>
            </w:pPr>
          </w:p>
          <w:p w14:paraId="76F38030" w14:textId="4010A430" w:rsidR="00F32A9C" w:rsidRDefault="003D6078" w:rsidP="006C5B0D">
            <w:pPr>
              <w:rPr>
                <w:rFonts w:ascii="Franklin Gothic Book" w:hAnsi="Franklin Gothic Book"/>
                <w:b/>
                <w:bCs/>
              </w:rPr>
            </w:pPr>
            <w:r>
              <w:rPr>
                <w:rFonts w:ascii="Franklin Gothic Book" w:hAnsi="Franklin Gothic Book"/>
                <w:b/>
                <w:bCs/>
              </w:rPr>
              <w:lastRenderedPageBreak/>
              <w:t>131</w:t>
            </w:r>
          </w:p>
          <w:p w14:paraId="21951CE7" w14:textId="77777777" w:rsidR="00FB3AEB" w:rsidRDefault="00FB3AEB" w:rsidP="006C5B0D">
            <w:pPr>
              <w:rPr>
                <w:rFonts w:ascii="Franklin Gothic Book" w:hAnsi="Franklin Gothic Book"/>
                <w:b/>
                <w:bCs/>
              </w:rPr>
            </w:pPr>
          </w:p>
          <w:p w14:paraId="1887E0C3" w14:textId="77777777" w:rsidR="007659D3" w:rsidRDefault="007659D3" w:rsidP="006C5B0D">
            <w:pPr>
              <w:rPr>
                <w:rFonts w:ascii="Franklin Gothic Book" w:hAnsi="Franklin Gothic Book"/>
                <w:b/>
                <w:bCs/>
              </w:rPr>
            </w:pPr>
          </w:p>
          <w:p w14:paraId="2FC6510A" w14:textId="77777777" w:rsidR="007659D3" w:rsidRDefault="007659D3" w:rsidP="006C5B0D">
            <w:pPr>
              <w:rPr>
                <w:rFonts w:ascii="Franklin Gothic Book" w:hAnsi="Franklin Gothic Book"/>
                <w:b/>
                <w:bCs/>
              </w:rPr>
            </w:pPr>
          </w:p>
          <w:p w14:paraId="661FA8F3" w14:textId="77777777" w:rsidR="007659D3" w:rsidRDefault="007659D3" w:rsidP="006C5B0D">
            <w:pPr>
              <w:rPr>
                <w:rFonts w:ascii="Franklin Gothic Book" w:hAnsi="Franklin Gothic Book"/>
                <w:b/>
                <w:bCs/>
              </w:rPr>
            </w:pPr>
          </w:p>
          <w:p w14:paraId="67A15495" w14:textId="77777777" w:rsidR="007659D3" w:rsidRDefault="007659D3" w:rsidP="006C5B0D">
            <w:pPr>
              <w:rPr>
                <w:rFonts w:ascii="Franklin Gothic Book" w:hAnsi="Franklin Gothic Book"/>
                <w:b/>
                <w:bCs/>
              </w:rPr>
            </w:pPr>
          </w:p>
          <w:p w14:paraId="3336BDF5" w14:textId="77777777" w:rsidR="007659D3" w:rsidRDefault="007659D3" w:rsidP="006C5B0D">
            <w:pPr>
              <w:rPr>
                <w:rFonts w:ascii="Franklin Gothic Book" w:hAnsi="Franklin Gothic Book"/>
                <w:b/>
                <w:bCs/>
              </w:rPr>
            </w:pPr>
          </w:p>
        </w:tc>
        <w:tc>
          <w:tcPr>
            <w:tcW w:w="7418" w:type="dxa"/>
          </w:tcPr>
          <w:p w14:paraId="56223413" w14:textId="77777777" w:rsidR="006C5B0D" w:rsidRDefault="006C5B0D" w:rsidP="00B877D1">
            <w:pPr>
              <w:rPr>
                <w:rFonts w:ascii="Franklin Gothic Book" w:hAnsi="Franklin Gothic Book"/>
                <w:b/>
                <w:bCs/>
              </w:rPr>
            </w:pPr>
            <w:r>
              <w:rPr>
                <w:rFonts w:ascii="Franklin Gothic Book" w:hAnsi="Franklin Gothic Book"/>
                <w:b/>
                <w:bCs/>
              </w:rPr>
              <w:lastRenderedPageBreak/>
              <w:t>Human Resources Issues</w:t>
            </w:r>
          </w:p>
          <w:p w14:paraId="79348F18" w14:textId="2AC30E6E" w:rsidR="006C5B0D" w:rsidRDefault="006C5B0D" w:rsidP="00B877D1">
            <w:pPr>
              <w:rPr>
                <w:rFonts w:ascii="Franklin Gothic Book" w:hAnsi="Franklin Gothic Book"/>
              </w:rPr>
            </w:pPr>
            <w:r>
              <w:rPr>
                <w:rFonts w:ascii="Franklin Gothic Book" w:hAnsi="Franklin Gothic Book"/>
              </w:rPr>
              <w:t>Governors received a report on HR issues including performance against key indicators.  The College’s total staffing complement had increased from 86</w:t>
            </w:r>
            <w:r w:rsidR="002010BF">
              <w:rPr>
                <w:rFonts w:ascii="Franklin Gothic Book" w:hAnsi="Franklin Gothic Book"/>
              </w:rPr>
              <w:t>5</w:t>
            </w:r>
            <w:r>
              <w:rPr>
                <w:rFonts w:ascii="Franklin Gothic Book" w:hAnsi="Franklin Gothic Book"/>
              </w:rPr>
              <w:t xml:space="preserve"> to </w:t>
            </w:r>
            <w:r w:rsidR="000A3D18">
              <w:rPr>
                <w:rFonts w:ascii="Franklin Gothic Book" w:hAnsi="Franklin Gothic Book"/>
              </w:rPr>
              <w:t>880</w:t>
            </w:r>
            <w:r>
              <w:rPr>
                <w:rFonts w:ascii="Franklin Gothic Book" w:hAnsi="Franklin Gothic Book"/>
              </w:rPr>
              <w:t xml:space="preserve"> since the previous report. </w:t>
            </w:r>
          </w:p>
          <w:p w14:paraId="706295E2" w14:textId="77777777" w:rsidR="006C5B0D" w:rsidRDefault="006C5B0D" w:rsidP="00B877D1">
            <w:pPr>
              <w:rPr>
                <w:rFonts w:ascii="Franklin Gothic Book" w:hAnsi="Franklin Gothic Book"/>
              </w:rPr>
            </w:pPr>
          </w:p>
          <w:p w14:paraId="111CFD36" w14:textId="44E4E178" w:rsidR="006C5B0D" w:rsidRDefault="006C5B0D" w:rsidP="00B877D1">
            <w:pPr>
              <w:rPr>
                <w:rFonts w:ascii="Franklin Gothic Book" w:hAnsi="Franklin Gothic Book"/>
              </w:rPr>
            </w:pPr>
            <w:r>
              <w:rPr>
                <w:rFonts w:ascii="Franklin Gothic Book" w:hAnsi="Franklin Gothic Book"/>
              </w:rPr>
              <w:t>Sickness absence was 3.6</w:t>
            </w:r>
            <w:r w:rsidR="000A3D18">
              <w:rPr>
                <w:rFonts w:ascii="Franklin Gothic Book" w:hAnsi="Franklin Gothic Book"/>
              </w:rPr>
              <w:t>7</w:t>
            </w:r>
            <w:r>
              <w:rPr>
                <w:rFonts w:ascii="Franklin Gothic Book" w:hAnsi="Franklin Gothic Book"/>
              </w:rPr>
              <w:t>% compared to 3.</w:t>
            </w:r>
            <w:r w:rsidR="000A3D18">
              <w:rPr>
                <w:rFonts w:ascii="Franklin Gothic Book" w:hAnsi="Franklin Gothic Book"/>
              </w:rPr>
              <w:t>8</w:t>
            </w:r>
            <w:r>
              <w:rPr>
                <w:rFonts w:ascii="Franklin Gothic Book" w:hAnsi="Franklin Gothic Book"/>
              </w:rPr>
              <w:t xml:space="preserve">4 at the same point last year, </w:t>
            </w:r>
            <w:r w:rsidR="000A3D18">
              <w:rPr>
                <w:rFonts w:ascii="Franklin Gothic Book" w:hAnsi="Franklin Gothic Book"/>
              </w:rPr>
              <w:t>49</w:t>
            </w:r>
            <w:r>
              <w:rPr>
                <w:rFonts w:ascii="Franklin Gothic Book" w:hAnsi="Franklin Gothic Book"/>
              </w:rPr>
              <w:t>% of which was due to long-term absence and was mainly due to minor illnesses</w:t>
            </w:r>
            <w:r w:rsidR="00683B73">
              <w:rPr>
                <w:rFonts w:ascii="Franklin Gothic Book" w:hAnsi="Franklin Gothic Book"/>
              </w:rPr>
              <w:t xml:space="preserve"> and mental health issues (6</w:t>
            </w:r>
            <w:r w:rsidR="000A3D18">
              <w:rPr>
                <w:rFonts w:ascii="Franklin Gothic Book" w:hAnsi="Franklin Gothic Book"/>
              </w:rPr>
              <w:t>1%</w:t>
            </w:r>
            <w:r w:rsidR="00683B73">
              <w:rPr>
                <w:rFonts w:ascii="Franklin Gothic Book" w:hAnsi="Franklin Gothic Book"/>
              </w:rPr>
              <w:t xml:space="preserve"> of which were classified as work-related).</w:t>
            </w:r>
            <w:r w:rsidR="002010BF">
              <w:rPr>
                <w:rFonts w:ascii="Franklin Gothic Book" w:hAnsi="Franklin Gothic Book"/>
              </w:rPr>
              <w:t xml:space="preserve">  Management had been encouraging staff to create accounts on the </w:t>
            </w:r>
            <w:proofErr w:type="spellStart"/>
            <w:r w:rsidR="002010BF">
              <w:rPr>
                <w:rFonts w:ascii="Franklin Gothic Book" w:hAnsi="Franklin Gothic Book"/>
              </w:rPr>
              <w:t>TogetherAll</w:t>
            </w:r>
            <w:proofErr w:type="spellEnd"/>
            <w:r w:rsidR="002010BF">
              <w:rPr>
                <w:rFonts w:ascii="Franklin Gothic Book" w:hAnsi="Franklin Gothic Book"/>
              </w:rPr>
              <w:t xml:space="preserve"> platform, but only 4% of licences were currently active against the target of 15%.</w:t>
            </w:r>
          </w:p>
          <w:p w14:paraId="202AA8B5" w14:textId="77777777" w:rsidR="00683B73" w:rsidRDefault="00683B73" w:rsidP="00B877D1">
            <w:pPr>
              <w:rPr>
                <w:rFonts w:ascii="Franklin Gothic Book" w:hAnsi="Franklin Gothic Book"/>
              </w:rPr>
            </w:pPr>
          </w:p>
          <w:p w14:paraId="1F96E20D" w14:textId="046D666D" w:rsidR="00683B73" w:rsidRDefault="00683B73" w:rsidP="00B877D1">
            <w:pPr>
              <w:rPr>
                <w:rFonts w:ascii="Franklin Gothic Book" w:hAnsi="Franklin Gothic Book"/>
              </w:rPr>
            </w:pPr>
            <w:r>
              <w:rPr>
                <w:rFonts w:ascii="Franklin Gothic Book" w:hAnsi="Franklin Gothic Book"/>
              </w:rPr>
              <w:t xml:space="preserve">A total of </w:t>
            </w:r>
            <w:r w:rsidR="000A3D18">
              <w:rPr>
                <w:rFonts w:ascii="Franklin Gothic Book" w:hAnsi="Franklin Gothic Book"/>
              </w:rPr>
              <w:t>5</w:t>
            </w:r>
            <w:r>
              <w:rPr>
                <w:rFonts w:ascii="Franklin Gothic Book" w:hAnsi="Franklin Gothic Book"/>
              </w:rPr>
              <w:t xml:space="preserve"> disciplinary and grievance cases had been undertaken, including one </w:t>
            </w:r>
            <w:r w:rsidR="000A3D18">
              <w:rPr>
                <w:rFonts w:ascii="Franklin Gothic Book" w:hAnsi="Franklin Gothic Book"/>
              </w:rPr>
              <w:t xml:space="preserve">dismissal for gross misconduct </w:t>
            </w:r>
            <w:r>
              <w:rPr>
                <w:rFonts w:ascii="Franklin Gothic Book" w:hAnsi="Franklin Gothic Book"/>
              </w:rPr>
              <w:t xml:space="preserve">for safeguarding reasons </w:t>
            </w:r>
            <w:r w:rsidR="000A3D18">
              <w:rPr>
                <w:rFonts w:ascii="Franklin Gothic Book" w:hAnsi="Franklin Gothic Book"/>
              </w:rPr>
              <w:t xml:space="preserve">which </w:t>
            </w:r>
            <w:r>
              <w:rPr>
                <w:rFonts w:ascii="Franklin Gothic Book" w:hAnsi="Franklin Gothic Book"/>
              </w:rPr>
              <w:t>was being kept under review with the Local Authority Designated Officer.</w:t>
            </w:r>
          </w:p>
          <w:p w14:paraId="7A6ACC55" w14:textId="77777777" w:rsidR="00683B73" w:rsidRDefault="00683B73" w:rsidP="00B877D1">
            <w:pPr>
              <w:rPr>
                <w:rFonts w:ascii="Franklin Gothic Book" w:hAnsi="Franklin Gothic Book"/>
              </w:rPr>
            </w:pPr>
          </w:p>
          <w:p w14:paraId="551227EB" w14:textId="1B2780F3" w:rsidR="002010BF" w:rsidRDefault="002010BF" w:rsidP="00B877D1">
            <w:pPr>
              <w:rPr>
                <w:rFonts w:ascii="Franklin Gothic Book" w:hAnsi="Franklin Gothic Book"/>
              </w:rPr>
            </w:pPr>
            <w:r>
              <w:rPr>
                <w:rFonts w:ascii="Franklin Gothic Book" w:hAnsi="Franklin Gothic Book"/>
              </w:rPr>
              <w:t xml:space="preserve">Staff were now able to report low level safeguarding concerns on the </w:t>
            </w:r>
            <w:proofErr w:type="spellStart"/>
            <w:r>
              <w:rPr>
                <w:rFonts w:ascii="Franklin Gothic Book" w:hAnsi="Franklin Gothic Book"/>
              </w:rPr>
              <w:t>MyConfide</w:t>
            </w:r>
            <w:proofErr w:type="spellEnd"/>
            <w:r>
              <w:rPr>
                <w:rFonts w:ascii="Franklin Gothic Book" w:hAnsi="Franklin Gothic Book"/>
              </w:rPr>
              <w:t xml:space="preserve"> system, in addition to the new safeguarding software (</w:t>
            </w:r>
            <w:proofErr w:type="spellStart"/>
            <w:r>
              <w:rPr>
                <w:rFonts w:ascii="Franklin Gothic Book" w:hAnsi="Franklin Gothic Book"/>
              </w:rPr>
              <w:t>MyConcern</w:t>
            </w:r>
            <w:proofErr w:type="spellEnd"/>
            <w:r>
              <w:rPr>
                <w:rFonts w:ascii="Franklin Gothic Book" w:hAnsi="Franklin Gothic Book"/>
              </w:rPr>
              <w:t>).</w:t>
            </w:r>
            <w:r w:rsidR="00AC21BC">
              <w:rPr>
                <w:rFonts w:ascii="Franklin Gothic Book" w:hAnsi="Franklin Gothic Book"/>
              </w:rPr>
              <w:t xml:space="preserve">  The Committee was assured that the College had sufficient resources to deal with any issues highlighted under this system and that it was not anticipated that there would be many concerns raised initially, but this would be tracked and information would be brought to future Committee meetings.</w:t>
            </w:r>
          </w:p>
          <w:p w14:paraId="1E5595CE" w14:textId="77777777" w:rsidR="00AC21BC" w:rsidRDefault="00AC21BC" w:rsidP="00B877D1">
            <w:pPr>
              <w:rPr>
                <w:rFonts w:ascii="Franklin Gothic Book" w:hAnsi="Franklin Gothic Book"/>
              </w:rPr>
            </w:pPr>
          </w:p>
          <w:p w14:paraId="38FB0F10" w14:textId="7385B17F" w:rsidR="002010BF" w:rsidRDefault="002010BF" w:rsidP="00B877D1">
            <w:pPr>
              <w:rPr>
                <w:rFonts w:ascii="Franklin Gothic Book" w:hAnsi="Franklin Gothic Book"/>
              </w:rPr>
            </w:pPr>
            <w:r>
              <w:rPr>
                <w:rFonts w:ascii="Franklin Gothic Book" w:hAnsi="Franklin Gothic Book"/>
              </w:rPr>
              <w:t>Governors were advised of several initiatives to increase staff engagement and well-being, including better and more frequent communication and leadership and management training.  Solutions to address the issues raised in the latest staff survey were being devised and discussed in team meetings and an overarching action plan had been prepared which would enable managers and governors to assess progress and the respective impact of ea</w:t>
            </w:r>
            <w:r w:rsidR="00AC21BC">
              <w:rPr>
                <w:rFonts w:ascii="Franklin Gothic Book" w:hAnsi="Franklin Gothic Book"/>
              </w:rPr>
              <w:t>ch</w:t>
            </w:r>
            <w:r>
              <w:rPr>
                <w:rFonts w:ascii="Franklin Gothic Book" w:hAnsi="Franklin Gothic Book"/>
              </w:rPr>
              <w:t xml:space="preserve"> measure.</w:t>
            </w:r>
          </w:p>
          <w:p w14:paraId="467735B0" w14:textId="77777777" w:rsidR="002010BF" w:rsidRDefault="002010BF" w:rsidP="00B877D1">
            <w:pPr>
              <w:rPr>
                <w:rFonts w:ascii="Franklin Gothic Book" w:hAnsi="Franklin Gothic Book"/>
              </w:rPr>
            </w:pPr>
          </w:p>
          <w:p w14:paraId="63EF48AF" w14:textId="3A686A67" w:rsidR="002010BF" w:rsidRDefault="002010BF" w:rsidP="00B877D1">
            <w:pPr>
              <w:rPr>
                <w:rFonts w:ascii="Franklin Gothic Book" w:hAnsi="Franklin Gothic Book"/>
              </w:rPr>
            </w:pPr>
            <w:r>
              <w:rPr>
                <w:rFonts w:ascii="Franklin Gothic Book" w:hAnsi="Franklin Gothic Book"/>
              </w:rPr>
              <w:t>Within the survey the most significant issue for staff was flexible working</w:t>
            </w:r>
            <w:r w:rsidR="00F3558A">
              <w:rPr>
                <w:rFonts w:ascii="Franklin Gothic Book" w:hAnsi="Franklin Gothic Book"/>
              </w:rPr>
              <w:t>, which</w:t>
            </w:r>
            <w:r>
              <w:rPr>
                <w:rFonts w:ascii="Franklin Gothic Book" w:hAnsi="Franklin Gothic Book"/>
              </w:rPr>
              <w:t xml:space="preserve"> was being considered at the moment by SLT.</w:t>
            </w:r>
          </w:p>
          <w:p w14:paraId="730C5B7B" w14:textId="77777777" w:rsidR="002010BF" w:rsidRDefault="002010BF" w:rsidP="00B877D1">
            <w:pPr>
              <w:rPr>
                <w:rFonts w:ascii="Franklin Gothic Book" w:hAnsi="Franklin Gothic Book"/>
              </w:rPr>
            </w:pPr>
          </w:p>
          <w:p w14:paraId="7640DCB2" w14:textId="7789B7D5" w:rsidR="002010BF" w:rsidRDefault="002010BF" w:rsidP="00B877D1">
            <w:pPr>
              <w:rPr>
                <w:rFonts w:ascii="Franklin Gothic Book" w:hAnsi="Franklin Gothic Book"/>
              </w:rPr>
            </w:pPr>
            <w:r>
              <w:rPr>
                <w:rFonts w:ascii="Franklin Gothic Book" w:hAnsi="Franklin Gothic Book"/>
              </w:rPr>
              <w:t>A governor reported that he was aware that some staff felt that their contributions were not suitably recognised and that the executive was insufficiently visible around each College site.</w:t>
            </w:r>
            <w:r w:rsidR="00F3558A">
              <w:rPr>
                <w:rFonts w:ascii="Franklin Gothic Book" w:hAnsi="Franklin Gothic Book"/>
              </w:rPr>
              <w:t xml:space="preserve">  Management responded that the latter was difficult to achieve due to the multi-site nature of the College’s operations and it was important to manage staff expectations.</w:t>
            </w:r>
            <w:r w:rsidR="00AC21BC">
              <w:rPr>
                <w:rFonts w:ascii="Franklin Gothic Book" w:hAnsi="Franklin Gothic Book"/>
              </w:rPr>
              <w:t xml:space="preserve">  A new system for thanking staff for their efforts had been introduced, together with an employee discount scheme.</w:t>
            </w:r>
          </w:p>
          <w:p w14:paraId="20E80C7A" w14:textId="77777777" w:rsidR="002010BF" w:rsidRDefault="002010BF" w:rsidP="00B877D1">
            <w:pPr>
              <w:rPr>
                <w:rFonts w:ascii="Franklin Gothic Book" w:hAnsi="Franklin Gothic Book"/>
              </w:rPr>
            </w:pPr>
          </w:p>
          <w:p w14:paraId="6BFEF8D2" w14:textId="75D830D3" w:rsidR="00683B73" w:rsidRDefault="00683B73" w:rsidP="00683B73">
            <w:pPr>
              <w:rPr>
                <w:rFonts w:ascii="Franklin Gothic Book" w:hAnsi="Franklin Gothic Book"/>
              </w:rPr>
            </w:pPr>
            <w:r w:rsidRPr="006D5FAC">
              <w:rPr>
                <w:rFonts w:ascii="Franklin Gothic Book" w:hAnsi="Franklin Gothic Book"/>
              </w:rPr>
              <w:t xml:space="preserve">From the </w:t>
            </w:r>
            <w:r>
              <w:rPr>
                <w:rFonts w:ascii="Franklin Gothic Book" w:hAnsi="Franklin Gothic Book"/>
              </w:rPr>
              <w:t>6</w:t>
            </w:r>
            <w:r w:rsidR="000A3D18">
              <w:rPr>
                <w:rFonts w:ascii="Franklin Gothic Book" w:hAnsi="Franklin Gothic Book"/>
              </w:rPr>
              <w:t>5</w:t>
            </w:r>
            <w:r w:rsidRPr="006D5FAC">
              <w:rPr>
                <w:rFonts w:ascii="Franklin Gothic Book" w:hAnsi="Franklin Gothic Book"/>
              </w:rPr>
              <w:t xml:space="preserve"> current vacancies</w:t>
            </w:r>
            <w:r w:rsidR="000A3D18">
              <w:rPr>
                <w:rFonts w:ascii="Franklin Gothic Book" w:hAnsi="Franklin Gothic Book"/>
              </w:rPr>
              <w:t>,</w:t>
            </w:r>
            <w:r w:rsidRPr="006D5FAC">
              <w:rPr>
                <w:rFonts w:ascii="Franklin Gothic Book" w:hAnsi="Franklin Gothic Book"/>
              </w:rPr>
              <w:t xml:space="preserve"> </w:t>
            </w:r>
            <w:r w:rsidR="000A3D18">
              <w:rPr>
                <w:rFonts w:ascii="Franklin Gothic Book" w:hAnsi="Franklin Gothic Book"/>
              </w:rPr>
              <w:t>2</w:t>
            </w:r>
            <w:r>
              <w:rPr>
                <w:rFonts w:ascii="Franklin Gothic Book" w:hAnsi="Franklin Gothic Book"/>
              </w:rPr>
              <w:t>1</w:t>
            </w:r>
            <w:r w:rsidR="000A3D18">
              <w:rPr>
                <w:rFonts w:ascii="Franklin Gothic Book" w:hAnsi="Franklin Gothic Book"/>
              </w:rPr>
              <w:t xml:space="preserve"> of which</w:t>
            </w:r>
            <w:r w:rsidRPr="006D5FAC">
              <w:rPr>
                <w:rFonts w:ascii="Franklin Gothic Book" w:hAnsi="Franklin Gothic Book"/>
              </w:rPr>
              <w:t xml:space="preserve"> were at the pre-employment stage</w:t>
            </w:r>
            <w:r>
              <w:rPr>
                <w:rFonts w:ascii="Franklin Gothic Book" w:hAnsi="Franklin Gothic Book"/>
              </w:rPr>
              <w:t xml:space="preserve">.  A </w:t>
            </w:r>
            <w:r w:rsidR="000A3D18">
              <w:rPr>
                <w:rFonts w:ascii="Franklin Gothic Book" w:hAnsi="Franklin Gothic Book"/>
              </w:rPr>
              <w:t xml:space="preserve">total of 33 were for business support posts, with a further 24 for teaching staff.  Recruitment for </w:t>
            </w:r>
            <w:r>
              <w:rPr>
                <w:rFonts w:ascii="Franklin Gothic Book" w:hAnsi="Franklin Gothic Book"/>
              </w:rPr>
              <w:t>some jobs</w:t>
            </w:r>
            <w:r w:rsidR="000A3D18">
              <w:rPr>
                <w:rFonts w:ascii="Franklin Gothic Book" w:hAnsi="Franklin Gothic Book"/>
              </w:rPr>
              <w:t xml:space="preserve"> was difficult</w:t>
            </w:r>
            <w:r>
              <w:rPr>
                <w:rFonts w:ascii="Franklin Gothic Book" w:hAnsi="Franklin Gothic Book"/>
              </w:rPr>
              <w:t>, particularly in teaching and there was no mechanism within the current pay structure to reward staff with particular skills.  This situation was likely to exacerbate due to a national shortage of teaching staff in STEM subjects.</w:t>
            </w:r>
          </w:p>
          <w:p w14:paraId="2F9C9058" w14:textId="77777777" w:rsidR="00683B73" w:rsidRDefault="00683B73" w:rsidP="00683B73">
            <w:pPr>
              <w:rPr>
                <w:rFonts w:ascii="Franklin Gothic Book" w:hAnsi="Franklin Gothic Book"/>
              </w:rPr>
            </w:pPr>
          </w:p>
          <w:p w14:paraId="245A43C8" w14:textId="761FA05E" w:rsidR="00683B73" w:rsidRDefault="00683B73" w:rsidP="00683B73">
            <w:pPr>
              <w:rPr>
                <w:rFonts w:ascii="Franklin Gothic Book" w:hAnsi="Franklin Gothic Book"/>
              </w:rPr>
            </w:pPr>
            <w:r>
              <w:rPr>
                <w:rFonts w:ascii="Franklin Gothic Book" w:hAnsi="Franklin Gothic Book"/>
              </w:rPr>
              <w:t>Staff turnover had reduced from 17% in 2021/2022 to 13.4% in 2022/2023 against a published sector average of 17.8%.</w:t>
            </w:r>
            <w:r w:rsidR="000A3D18">
              <w:rPr>
                <w:rFonts w:ascii="Franklin Gothic Book" w:hAnsi="Franklin Gothic Book"/>
              </w:rPr>
              <w:t xml:space="preserve">  The current rate of turnover from August 2023 to January 2024 was 6.8%.</w:t>
            </w:r>
          </w:p>
          <w:p w14:paraId="35E711E5" w14:textId="77777777" w:rsidR="007578CD" w:rsidRDefault="007578CD" w:rsidP="00683B73">
            <w:pPr>
              <w:rPr>
                <w:rFonts w:ascii="Franklin Gothic Book" w:hAnsi="Franklin Gothic Book"/>
              </w:rPr>
            </w:pPr>
          </w:p>
          <w:p w14:paraId="641B0F36" w14:textId="72ABF6A0" w:rsidR="00AC21BC" w:rsidRDefault="00AC21BC" w:rsidP="00683B73">
            <w:pPr>
              <w:rPr>
                <w:rFonts w:ascii="Franklin Gothic Book" w:hAnsi="Franklin Gothic Book"/>
              </w:rPr>
            </w:pPr>
            <w:r>
              <w:rPr>
                <w:rFonts w:ascii="Franklin Gothic Book" w:hAnsi="Franklin Gothic Book"/>
              </w:rPr>
              <w:t>It was agreed that future HR reports would feature much earlier on the agenda.</w:t>
            </w:r>
          </w:p>
          <w:p w14:paraId="414A5521" w14:textId="77777777" w:rsidR="00AC21BC" w:rsidRDefault="00AC21BC" w:rsidP="00683B73">
            <w:pPr>
              <w:rPr>
                <w:rFonts w:ascii="Franklin Gothic Book" w:hAnsi="Franklin Gothic Book"/>
              </w:rPr>
            </w:pPr>
          </w:p>
          <w:p w14:paraId="25F3FAE5" w14:textId="249C169B" w:rsidR="00AC21BC" w:rsidRPr="00AC21BC" w:rsidRDefault="00AC21BC" w:rsidP="00683B73">
            <w:pPr>
              <w:rPr>
                <w:rFonts w:ascii="Franklin Gothic Book" w:hAnsi="Franklin Gothic Book"/>
                <w:b/>
                <w:bCs/>
              </w:rPr>
            </w:pPr>
            <w:r>
              <w:rPr>
                <w:rFonts w:ascii="Franklin Gothic Book" w:hAnsi="Franklin Gothic Book"/>
                <w:b/>
                <w:bCs/>
              </w:rPr>
              <w:t>Natalie Priest left the meeting at this point.</w:t>
            </w:r>
          </w:p>
          <w:p w14:paraId="7D1DF6A2" w14:textId="77777777" w:rsidR="00AC21BC" w:rsidRPr="00AC21BC" w:rsidRDefault="00AC21BC" w:rsidP="00683B73">
            <w:pPr>
              <w:rPr>
                <w:rFonts w:ascii="Franklin Gothic Book" w:hAnsi="Franklin Gothic Book"/>
              </w:rPr>
            </w:pPr>
          </w:p>
          <w:p w14:paraId="40E123D5" w14:textId="77777777" w:rsidR="007578CD" w:rsidRDefault="007578CD" w:rsidP="00683B73">
            <w:pPr>
              <w:rPr>
                <w:rFonts w:ascii="Franklin Gothic Book" w:hAnsi="Franklin Gothic Book"/>
                <w:b/>
                <w:bCs/>
              </w:rPr>
            </w:pPr>
            <w:r>
              <w:rPr>
                <w:rFonts w:ascii="Franklin Gothic Book" w:hAnsi="Franklin Gothic Book"/>
                <w:b/>
                <w:bCs/>
              </w:rPr>
              <w:t>Estates</w:t>
            </w:r>
          </w:p>
          <w:p w14:paraId="18287567" w14:textId="77777777" w:rsidR="00342020" w:rsidRDefault="007578CD" w:rsidP="00683B73">
            <w:pPr>
              <w:rPr>
                <w:rFonts w:ascii="Franklin Gothic Book" w:hAnsi="Franklin Gothic Book"/>
              </w:rPr>
            </w:pPr>
            <w:r>
              <w:rPr>
                <w:rFonts w:ascii="Franklin Gothic Book" w:hAnsi="Franklin Gothic Book"/>
              </w:rPr>
              <w:t xml:space="preserve">The Director of Operations presented an update on estates issues.  </w:t>
            </w:r>
          </w:p>
          <w:p w14:paraId="632CADC8" w14:textId="77777777" w:rsidR="00342020" w:rsidRDefault="00342020" w:rsidP="00683B73">
            <w:pPr>
              <w:rPr>
                <w:rFonts w:ascii="Franklin Gothic Book" w:hAnsi="Franklin Gothic Book"/>
              </w:rPr>
            </w:pPr>
          </w:p>
          <w:p w14:paraId="3A8A6B7A" w14:textId="3FD8E985" w:rsidR="00451D98" w:rsidRDefault="007578CD" w:rsidP="00683B73">
            <w:pPr>
              <w:rPr>
                <w:rFonts w:ascii="Franklin Gothic Book" w:hAnsi="Franklin Gothic Book"/>
              </w:rPr>
            </w:pPr>
            <w:r>
              <w:rPr>
                <w:rFonts w:ascii="Franklin Gothic Book" w:hAnsi="Franklin Gothic Book"/>
              </w:rPr>
              <w:t>Practical completion on the Green Lane campus had been achieved on 24</w:t>
            </w:r>
            <w:r w:rsidRPr="007578CD">
              <w:rPr>
                <w:rFonts w:ascii="Franklin Gothic Book" w:hAnsi="Franklin Gothic Book"/>
                <w:vertAlign w:val="superscript"/>
              </w:rPr>
              <w:t>th</w:t>
            </w:r>
            <w:r>
              <w:rPr>
                <w:rFonts w:ascii="Franklin Gothic Book" w:hAnsi="Franklin Gothic Book"/>
              </w:rPr>
              <w:t xml:space="preserve"> November and </w:t>
            </w:r>
            <w:r w:rsidR="00451D98">
              <w:rPr>
                <w:rFonts w:ascii="Franklin Gothic Book" w:hAnsi="Franklin Gothic Book"/>
              </w:rPr>
              <w:t xml:space="preserve">had been </w:t>
            </w:r>
            <w:r>
              <w:rPr>
                <w:rFonts w:ascii="Franklin Gothic Book" w:hAnsi="Franklin Gothic Book"/>
              </w:rPr>
              <w:t>available for students from 4</w:t>
            </w:r>
            <w:r w:rsidRPr="007578CD">
              <w:rPr>
                <w:rFonts w:ascii="Franklin Gothic Book" w:hAnsi="Franklin Gothic Book"/>
                <w:vertAlign w:val="superscript"/>
              </w:rPr>
              <w:t>th</w:t>
            </w:r>
            <w:r>
              <w:rPr>
                <w:rFonts w:ascii="Franklin Gothic Book" w:hAnsi="Franklin Gothic Book"/>
              </w:rPr>
              <w:t xml:space="preserve"> December 2023.</w:t>
            </w:r>
            <w:r w:rsidR="00342020">
              <w:rPr>
                <w:rFonts w:ascii="Franklin Gothic Book" w:hAnsi="Franklin Gothic Book"/>
              </w:rPr>
              <w:t xml:space="preserve">  Th</w:t>
            </w:r>
            <w:r w:rsidR="00451D98">
              <w:rPr>
                <w:rFonts w:ascii="Franklin Gothic Book" w:hAnsi="Franklin Gothic Book"/>
              </w:rPr>
              <w:t xml:space="preserve">ere had been a slight overspend on the project (£6.5m against the </w:t>
            </w:r>
            <w:r w:rsidR="00342020">
              <w:rPr>
                <w:rFonts w:ascii="Franklin Gothic Book" w:hAnsi="Franklin Gothic Book"/>
              </w:rPr>
              <w:t>agreed cost profile of £6.2m</w:t>
            </w:r>
            <w:r w:rsidR="00451D98">
              <w:rPr>
                <w:rFonts w:ascii="Franklin Gothic Book" w:hAnsi="Franklin Gothic Book"/>
              </w:rPr>
              <w:t>), but the Committee was content that the finished building was of a high standard</w:t>
            </w:r>
            <w:r w:rsidR="00342020">
              <w:rPr>
                <w:rFonts w:ascii="Franklin Gothic Book" w:hAnsi="Franklin Gothic Book"/>
              </w:rPr>
              <w:t xml:space="preserve">.  </w:t>
            </w:r>
            <w:r w:rsidR="00451D98">
              <w:rPr>
                <w:rFonts w:ascii="Franklin Gothic Book" w:hAnsi="Franklin Gothic Book"/>
              </w:rPr>
              <w:t>The terms of reference and the limits within the Financial Regulations meant that the variance in expenditure compared to the budget required approval by the Corporation.</w:t>
            </w:r>
          </w:p>
          <w:p w14:paraId="0E2475B6" w14:textId="77777777" w:rsidR="00451D98" w:rsidRDefault="00451D98" w:rsidP="00683B73">
            <w:pPr>
              <w:rPr>
                <w:rFonts w:ascii="Franklin Gothic Book" w:hAnsi="Franklin Gothic Book"/>
              </w:rPr>
            </w:pPr>
          </w:p>
          <w:p w14:paraId="38B308DD" w14:textId="28996306" w:rsidR="00451D98" w:rsidRDefault="00451D98" w:rsidP="00683B73">
            <w:pPr>
              <w:rPr>
                <w:rFonts w:ascii="Franklin Gothic Book" w:hAnsi="Franklin Gothic Book"/>
              </w:rPr>
            </w:pPr>
            <w:r>
              <w:rPr>
                <w:rFonts w:ascii="Franklin Gothic Book" w:hAnsi="Franklin Gothic Book"/>
              </w:rPr>
              <w:t>The Committee asked that a more detailed explanation should be included in the report that was submitted to the Corporation for its approval.</w:t>
            </w:r>
            <w:r w:rsidR="002C319A">
              <w:rPr>
                <w:rFonts w:ascii="Franklin Gothic Book" w:hAnsi="Franklin Gothic Book"/>
              </w:rPr>
              <w:t xml:space="preserve">  It was also noted that the next meeting of the CPWG would take place at Green Lane.</w:t>
            </w:r>
          </w:p>
          <w:p w14:paraId="3C302F1E" w14:textId="77777777" w:rsidR="00451D98" w:rsidRDefault="00451D98" w:rsidP="00683B73">
            <w:pPr>
              <w:rPr>
                <w:rFonts w:ascii="Franklin Gothic Book" w:hAnsi="Franklin Gothic Book"/>
              </w:rPr>
            </w:pPr>
          </w:p>
          <w:p w14:paraId="5046D818" w14:textId="77777777" w:rsidR="002C319A" w:rsidRDefault="00451D98" w:rsidP="00683B73">
            <w:pPr>
              <w:rPr>
                <w:rFonts w:ascii="Franklin Gothic Book" w:hAnsi="Franklin Gothic Book"/>
              </w:rPr>
            </w:pPr>
            <w:r>
              <w:rPr>
                <w:rFonts w:ascii="Franklin Gothic Book" w:hAnsi="Franklin Gothic Book"/>
                <w:b/>
                <w:bCs/>
              </w:rPr>
              <w:t xml:space="preserve">Resolved – </w:t>
            </w:r>
            <w:r>
              <w:rPr>
                <w:rFonts w:ascii="Franklin Gothic Book" w:hAnsi="Franklin Gothic Book"/>
              </w:rPr>
              <w:t xml:space="preserve">That the Corporation </w:t>
            </w:r>
            <w:r w:rsidRPr="002C319A">
              <w:rPr>
                <w:rFonts w:ascii="Franklin Gothic Book" w:hAnsi="Franklin Gothic Book"/>
                <w:b/>
                <w:bCs/>
              </w:rPr>
              <w:t>be RECOMMENDED</w:t>
            </w:r>
            <w:r>
              <w:rPr>
                <w:rFonts w:ascii="Franklin Gothic Book" w:hAnsi="Franklin Gothic Book"/>
              </w:rPr>
              <w:t xml:space="preserve"> to approve</w:t>
            </w:r>
            <w:r w:rsidR="002C319A">
              <w:rPr>
                <w:rFonts w:ascii="Franklin Gothic Book" w:hAnsi="Franklin Gothic Book"/>
              </w:rPr>
              <w:t xml:space="preserve"> the variation</w:t>
            </w:r>
          </w:p>
          <w:p w14:paraId="6980DE7B" w14:textId="0BD62255" w:rsidR="00451D98" w:rsidRDefault="002C319A" w:rsidP="00683B73">
            <w:pPr>
              <w:rPr>
                <w:rFonts w:ascii="Franklin Gothic Book" w:hAnsi="Franklin Gothic Book"/>
              </w:rPr>
            </w:pPr>
            <w:r>
              <w:rPr>
                <w:rFonts w:ascii="Franklin Gothic Book" w:hAnsi="Franklin Gothic Book"/>
              </w:rPr>
              <w:t xml:space="preserve">                    to the budget for the Green Lane project</w:t>
            </w:r>
          </w:p>
          <w:p w14:paraId="4941183F" w14:textId="77777777" w:rsidR="00451D98" w:rsidRDefault="00451D98" w:rsidP="00451D98">
            <w:pPr>
              <w:rPr>
                <w:rFonts w:ascii="Franklin Gothic Book" w:hAnsi="Franklin Gothic Book"/>
              </w:rPr>
            </w:pPr>
          </w:p>
          <w:p w14:paraId="01284474" w14:textId="3845C531" w:rsidR="00451D98" w:rsidRDefault="00451D98" w:rsidP="00451D98">
            <w:pPr>
              <w:rPr>
                <w:rFonts w:ascii="Franklin Gothic Book" w:hAnsi="Franklin Gothic Book"/>
              </w:rPr>
            </w:pPr>
            <w:r>
              <w:rPr>
                <w:rFonts w:ascii="Franklin Gothic Book" w:hAnsi="Franklin Gothic Book"/>
              </w:rPr>
              <w:t xml:space="preserve">As a consequence of </w:t>
            </w:r>
            <w:r w:rsidR="004B402C">
              <w:rPr>
                <w:rFonts w:ascii="Franklin Gothic Book" w:hAnsi="Franklin Gothic Book"/>
              </w:rPr>
              <w:t xml:space="preserve">cost inflation since 2020 </w:t>
            </w:r>
            <w:r>
              <w:rPr>
                <w:rFonts w:ascii="Franklin Gothic Book" w:hAnsi="Franklin Gothic Book"/>
              </w:rPr>
              <w:t>the College could not now proceed with the Electric Vehicle Centre (EVC)</w:t>
            </w:r>
            <w:r w:rsidR="004B402C">
              <w:rPr>
                <w:rFonts w:ascii="Franklin Gothic Book" w:hAnsi="Franklin Gothic Book"/>
              </w:rPr>
              <w:t xml:space="preserve"> as originally planned</w:t>
            </w:r>
            <w:r>
              <w:rPr>
                <w:rFonts w:ascii="Franklin Gothic Book" w:hAnsi="Franklin Gothic Book"/>
              </w:rPr>
              <w:t>, but it was possible that additional funding would be available from the local authority under the national Levelling Up Fund, which would have to be spent by March 2025.</w:t>
            </w:r>
          </w:p>
          <w:p w14:paraId="4FA798FE" w14:textId="77777777" w:rsidR="00451D98" w:rsidRPr="00451D98" w:rsidRDefault="00451D98" w:rsidP="00683B73">
            <w:pPr>
              <w:rPr>
                <w:rFonts w:ascii="Franklin Gothic Book" w:hAnsi="Franklin Gothic Book"/>
              </w:rPr>
            </w:pPr>
          </w:p>
          <w:p w14:paraId="2B78AE56" w14:textId="67AACBA1" w:rsidR="002C319A" w:rsidRDefault="00342020" w:rsidP="00342020">
            <w:pPr>
              <w:rPr>
                <w:rFonts w:ascii="Franklin Gothic Book" w:hAnsi="Franklin Gothic Book"/>
              </w:rPr>
            </w:pPr>
            <w:r>
              <w:rPr>
                <w:rFonts w:ascii="Franklin Gothic Book" w:hAnsi="Franklin Gothic Book"/>
              </w:rPr>
              <w:t xml:space="preserve">A business case was being prepared for the Adult Learning Centre in conjunction which would </w:t>
            </w:r>
            <w:r w:rsidR="004B402C">
              <w:rPr>
                <w:rFonts w:ascii="Franklin Gothic Book" w:hAnsi="Franklin Gothic Book"/>
              </w:rPr>
              <w:t xml:space="preserve">likely </w:t>
            </w:r>
            <w:r>
              <w:rPr>
                <w:rFonts w:ascii="Franklin Gothic Book" w:hAnsi="Franklin Gothic Book"/>
              </w:rPr>
              <w:t xml:space="preserve">be submitted to the Corporation for approval in </w:t>
            </w:r>
            <w:r w:rsidR="002C319A">
              <w:rPr>
                <w:rFonts w:ascii="Franklin Gothic Book" w:hAnsi="Franklin Gothic Book"/>
              </w:rPr>
              <w:t>Ju</w:t>
            </w:r>
            <w:r w:rsidR="00677B7A">
              <w:rPr>
                <w:rFonts w:ascii="Franklin Gothic Book" w:hAnsi="Franklin Gothic Book"/>
              </w:rPr>
              <w:t>ly</w:t>
            </w:r>
            <w:r>
              <w:rPr>
                <w:rFonts w:ascii="Franklin Gothic Book" w:hAnsi="Franklin Gothic Book"/>
              </w:rPr>
              <w:t xml:space="preserve"> 2024.</w:t>
            </w:r>
            <w:r w:rsidR="007659D3">
              <w:rPr>
                <w:rFonts w:ascii="Franklin Gothic Book" w:hAnsi="Franklin Gothic Book"/>
              </w:rPr>
              <w:t xml:space="preserve">  </w:t>
            </w:r>
            <w:r w:rsidR="002C319A">
              <w:rPr>
                <w:rFonts w:ascii="Franklin Gothic Book" w:hAnsi="Franklin Gothic Book"/>
              </w:rPr>
              <w:t xml:space="preserve">A firm of </w:t>
            </w:r>
            <w:r w:rsidR="007659D3">
              <w:rPr>
                <w:rFonts w:ascii="Franklin Gothic Book" w:hAnsi="Franklin Gothic Book"/>
              </w:rPr>
              <w:t>ar</w:t>
            </w:r>
            <w:r w:rsidR="002C319A">
              <w:rPr>
                <w:rFonts w:ascii="Franklin Gothic Book" w:hAnsi="Franklin Gothic Book"/>
              </w:rPr>
              <w:t>c</w:t>
            </w:r>
            <w:r w:rsidR="007659D3">
              <w:rPr>
                <w:rFonts w:ascii="Franklin Gothic Book" w:hAnsi="Franklin Gothic Book"/>
              </w:rPr>
              <w:t xml:space="preserve">hitects and the design team had </w:t>
            </w:r>
            <w:r w:rsidR="002C319A">
              <w:rPr>
                <w:rFonts w:ascii="Franklin Gothic Book" w:hAnsi="Franklin Gothic Book"/>
              </w:rPr>
              <w:t xml:space="preserve">now been appointed </w:t>
            </w:r>
            <w:r w:rsidR="007659D3">
              <w:rPr>
                <w:rFonts w:ascii="Franklin Gothic Book" w:hAnsi="Franklin Gothic Book"/>
              </w:rPr>
              <w:t xml:space="preserve">recently </w:t>
            </w:r>
            <w:r w:rsidR="004B402C">
              <w:rPr>
                <w:rFonts w:ascii="Franklin Gothic Book" w:hAnsi="Franklin Gothic Book"/>
              </w:rPr>
              <w:t>by</w:t>
            </w:r>
            <w:r w:rsidR="007659D3">
              <w:rPr>
                <w:rFonts w:ascii="Franklin Gothic Book" w:hAnsi="Franklin Gothic Book"/>
              </w:rPr>
              <w:t xml:space="preserve"> the local authority.  </w:t>
            </w:r>
          </w:p>
          <w:p w14:paraId="4F559055" w14:textId="77777777" w:rsidR="002C319A" w:rsidRDefault="002C319A" w:rsidP="00342020">
            <w:pPr>
              <w:rPr>
                <w:rFonts w:ascii="Franklin Gothic Book" w:hAnsi="Franklin Gothic Book"/>
              </w:rPr>
            </w:pPr>
          </w:p>
          <w:p w14:paraId="65C63EBD" w14:textId="69F81684" w:rsidR="002C319A" w:rsidRDefault="002C319A" w:rsidP="00342020">
            <w:pPr>
              <w:rPr>
                <w:rFonts w:ascii="Franklin Gothic Book" w:hAnsi="Franklin Gothic Book"/>
              </w:rPr>
            </w:pPr>
            <w:r>
              <w:rPr>
                <w:rFonts w:ascii="Franklin Gothic Book" w:hAnsi="Franklin Gothic Book"/>
              </w:rPr>
              <w:t xml:space="preserve">The College’s intention had been to dispose of the lease on the </w:t>
            </w:r>
            <w:r w:rsidR="004B402C">
              <w:rPr>
                <w:rFonts w:ascii="Franklin Gothic Book" w:hAnsi="Franklin Gothic Book"/>
              </w:rPr>
              <w:t xml:space="preserve">Green Lane Annex </w:t>
            </w:r>
            <w:r>
              <w:rPr>
                <w:rFonts w:ascii="Franklin Gothic Book" w:hAnsi="Franklin Gothic Book"/>
              </w:rPr>
              <w:t xml:space="preserve">site in January 2025, with no further extension </w:t>
            </w:r>
            <w:r w:rsidR="004B402C">
              <w:rPr>
                <w:rFonts w:ascii="Franklin Gothic Book" w:hAnsi="Franklin Gothic Book"/>
              </w:rPr>
              <w:t>planned</w:t>
            </w:r>
            <w:r>
              <w:rPr>
                <w:rFonts w:ascii="Franklin Gothic Book" w:hAnsi="Franklin Gothic Book"/>
              </w:rPr>
              <w:t xml:space="preserve"> as the space available at that point would be sufficient for the needs of learners.</w:t>
            </w:r>
          </w:p>
          <w:p w14:paraId="1F6AE33F" w14:textId="77777777" w:rsidR="002C319A" w:rsidRDefault="002C319A" w:rsidP="00342020">
            <w:pPr>
              <w:rPr>
                <w:rFonts w:ascii="Franklin Gothic Book" w:hAnsi="Franklin Gothic Book"/>
              </w:rPr>
            </w:pPr>
          </w:p>
          <w:p w14:paraId="6099B2A0" w14:textId="49026FB1" w:rsidR="002C319A" w:rsidRDefault="002C319A" w:rsidP="00342020">
            <w:pPr>
              <w:rPr>
                <w:rFonts w:ascii="Franklin Gothic Book" w:hAnsi="Franklin Gothic Book"/>
              </w:rPr>
            </w:pPr>
            <w:r>
              <w:rPr>
                <w:rFonts w:ascii="Franklin Gothic Book" w:hAnsi="Franklin Gothic Book"/>
              </w:rPr>
              <w:t xml:space="preserve">Governors were advised that some of the building services in the </w:t>
            </w:r>
            <w:proofErr w:type="spellStart"/>
            <w:r>
              <w:rPr>
                <w:rFonts w:ascii="Franklin Gothic Book" w:hAnsi="Franklin Gothic Book"/>
              </w:rPr>
              <w:t>Wisemore</w:t>
            </w:r>
            <w:proofErr w:type="spellEnd"/>
            <w:r>
              <w:rPr>
                <w:rFonts w:ascii="Franklin Gothic Book" w:hAnsi="Franklin Gothic Book"/>
              </w:rPr>
              <w:t xml:space="preserve"> Campus were approaching the end of their natural lifespan.  A replacement strategy for each element was being prepared and would form part of the overall Capital and Financial Plans.</w:t>
            </w:r>
          </w:p>
          <w:p w14:paraId="420EABA5" w14:textId="77777777" w:rsidR="002C319A" w:rsidRDefault="002C319A" w:rsidP="00342020">
            <w:pPr>
              <w:rPr>
                <w:rFonts w:ascii="Franklin Gothic Book" w:hAnsi="Franklin Gothic Book"/>
              </w:rPr>
            </w:pPr>
          </w:p>
          <w:p w14:paraId="5221776E" w14:textId="79E8AA25" w:rsidR="002C319A" w:rsidRDefault="002C319A" w:rsidP="00342020">
            <w:pPr>
              <w:rPr>
                <w:rFonts w:ascii="Franklin Gothic Book" w:hAnsi="Franklin Gothic Book"/>
              </w:rPr>
            </w:pPr>
            <w:r>
              <w:rPr>
                <w:rFonts w:ascii="Franklin Gothic Book" w:hAnsi="Franklin Gothic Book"/>
              </w:rPr>
              <w:t>It was noted that, due to the likely need to make decisions quickly on significant capital projects, a more efficient but controlled method of gaining governor approval would be devised and proposed for approval by the Corporation.</w:t>
            </w:r>
          </w:p>
          <w:p w14:paraId="522777C7" w14:textId="77777777" w:rsidR="00FB3AEB" w:rsidRDefault="00FB3AEB" w:rsidP="00342020">
            <w:pPr>
              <w:rPr>
                <w:rFonts w:ascii="Franklin Gothic Book" w:hAnsi="Franklin Gothic Book"/>
              </w:rPr>
            </w:pPr>
          </w:p>
          <w:p w14:paraId="3D8442EB" w14:textId="1CB63DAC" w:rsidR="00FB3AEB" w:rsidRDefault="00FB3AEB" w:rsidP="00342020">
            <w:pPr>
              <w:rPr>
                <w:rFonts w:ascii="Franklin Gothic Book" w:hAnsi="Franklin Gothic Book"/>
              </w:rPr>
            </w:pPr>
            <w:r>
              <w:rPr>
                <w:rFonts w:ascii="Franklin Gothic Book" w:hAnsi="Franklin Gothic Book"/>
              </w:rPr>
              <w:t>The amount of long-term return on any ongoing expenditure would need to be determined to ensure that the College received the best value for any capital outlay.  Following the reclassification of colleges to the public sector by the Office for National Statistics this would provide a good indication as to how best to spend remaining reserves to benefit learners.</w:t>
            </w:r>
          </w:p>
          <w:p w14:paraId="12DDA626" w14:textId="77777777" w:rsidR="002C319A" w:rsidRDefault="002C319A" w:rsidP="00342020">
            <w:pPr>
              <w:rPr>
                <w:rFonts w:ascii="Franklin Gothic Book" w:hAnsi="Franklin Gothic Book"/>
              </w:rPr>
            </w:pPr>
          </w:p>
          <w:p w14:paraId="018A1601" w14:textId="50E47048" w:rsidR="00FB3AEB" w:rsidRDefault="00451D98" w:rsidP="00451D98">
            <w:pPr>
              <w:rPr>
                <w:rFonts w:ascii="Franklin Gothic Book" w:hAnsi="Franklin Gothic Book"/>
              </w:rPr>
            </w:pPr>
            <w:r>
              <w:rPr>
                <w:rFonts w:ascii="Franklin Gothic Book" w:hAnsi="Franklin Gothic Book"/>
              </w:rPr>
              <w:lastRenderedPageBreak/>
              <w:t>A</w:t>
            </w:r>
            <w:r w:rsidR="00FB3AEB">
              <w:rPr>
                <w:rFonts w:ascii="Franklin Gothic Book" w:hAnsi="Franklin Gothic Book"/>
              </w:rPr>
              <w:t xml:space="preserve">s reported at the previous Committee meeting, tender processes had been undertaken for the supply of cleaning and security services and energy, which complied with the Public Sector Tender Process regulations.  </w:t>
            </w:r>
          </w:p>
          <w:p w14:paraId="0AA007D6" w14:textId="77777777" w:rsidR="00FB3AEB" w:rsidRDefault="00FB3AEB" w:rsidP="00451D98">
            <w:pPr>
              <w:rPr>
                <w:rFonts w:ascii="Franklin Gothic Book" w:hAnsi="Franklin Gothic Book"/>
              </w:rPr>
            </w:pPr>
          </w:p>
          <w:p w14:paraId="55086A48" w14:textId="59252D51" w:rsidR="00FB3AEB" w:rsidRDefault="00FB3AEB" w:rsidP="00451D98">
            <w:pPr>
              <w:rPr>
                <w:rFonts w:ascii="Franklin Gothic Book" w:hAnsi="Franklin Gothic Book"/>
              </w:rPr>
            </w:pPr>
            <w:r>
              <w:rPr>
                <w:rFonts w:ascii="Franklin Gothic Book" w:hAnsi="Franklin Gothic Book"/>
              </w:rPr>
              <w:t>In terms of cleaning services, the incumbent firm, Bespoke Cleaning Services, had been successful, with a cost of £2.7m over the next 3 years, with an option to renew the contract for a further 2 years.  The cost for the current year was £768K, compared to year 1 of the new contract of £867K.  Governors were advised that this increase was due to the contractor’s staff receiving the Real Living Wage (in line with the College’s staff).  In response to questions about feedback from staff on the current level of service the Director of Operations &amp; Resources reported that there had been no issues.</w:t>
            </w:r>
          </w:p>
          <w:p w14:paraId="7AEE89A7" w14:textId="77777777" w:rsidR="00FB3AEB" w:rsidRDefault="00FB3AEB" w:rsidP="00451D98">
            <w:pPr>
              <w:rPr>
                <w:rFonts w:ascii="Franklin Gothic Book" w:hAnsi="Franklin Gothic Book"/>
              </w:rPr>
            </w:pPr>
          </w:p>
          <w:p w14:paraId="711AE0BE" w14:textId="110F53B1" w:rsidR="00FB3AEB" w:rsidRDefault="007723C6" w:rsidP="00451D98">
            <w:pPr>
              <w:rPr>
                <w:rFonts w:ascii="Franklin Gothic Book" w:hAnsi="Franklin Gothic Book"/>
              </w:rPr>
            </w:pPr>
            <w:r>
              <w:rPr>
                <w:rFonts w:ascii="Franklin Gothic Book" w:hAnsi="Franklin Gothic Book"/>
              </w:rPr>
              <w:t>From a total of 3 bids, the current contractor, Corps, had been successful in the tender process for security services.  The value of this contract was £</w:t>
            </w:r>
            <w:r w:rsidR="00385782">
              <w:rPr>
                <w:rFonts w:ascii="Franklin Gothic Book" w:hAnsi="Franklin Gothic Book"/>
              </w:rPr>
              <w:t>2.016m</w:t>
            </w:r>
            <w:r>
              <w:rPr>
                <w:rFonts w:ascii="Franklin Gothic Book" w:hAnsi="Franklin Gothic Book"/>
              </w:rPr>
              <w:t xml:space="preserve"> over a </w:t>
            </w:r>
            <w:proofErr w:type="gramStart"/>
            <w:r>
              <w:rPr>
                <w:rFonts w:ascii="Franklin Gothic Book" w:hAnsi="Franklin Gothic Book"/>
              </w:rPr>
              <w:t>3 year</w:t>
            </w:r>
            <w:proofErr w:type="gramEnd"/>
            <w:r>
              <w:rPr>
                <w:rFonts w:ascii="Franklin Gothic Book" w:hAnsi="Franklin Gothic Book"/>
              </w:rPr>
              <w:t xml:space="preserve"> period, with a further possible extension of 2 years.  This compared to £700K in 2023/2024.</w:t>
            </w:r>
          </w:p>
          <w:p w14:paraId="7EDD146B" w14:textId="77777777" w:rsidR="007723C6" w:rsidRDefault="007723C6" w:rsidP="00451D98">
            <w:pPr>
              <w:rPr>
                <w:rFonts w:ascii="Franklin Gothic Book" w:hAnsi="Franklin Gothic Book"/>
              </w:rPr>
            </w:pPr>
          </w:p>
          <w:p w14:paraId="00CC805D" w14:textId="475CED58" w:rsidR="007723C6" w:rsidRDefault="00F43066" w:rsidP="00451D98">
            <w:pPr>
              <w:rPr>
                <w:rFonts w:ascii="Franklin Gothic Book" w:hAnsi="Franklin Gothic Book"/>
              </w:rPr>
            </w:pPr>
            <w:r>
              <w:rPr>
                <w:rFonts w:ascii="Franklin Gothic Book" w:hAnsi="Franklin Gothic Book"/>
              </w:rPr>
              <w:t xml:space="preserve">Further discussions were scheduled with the preferred supplier over the next couple of weeks.  Consequently, </w:t>
            </w:r>
            <w:r w:rsidR="007723C6">
              <w:rPr>
                <w:rFonts w:ascii="Franklin Gothic Book" w:hAnsi="Franklin Gothic Book"/>
              </w:rPr>
              <w:t xml:space="preserve">Chair’s action was requested to </w:t>
            </w:r>
            <w:r>
              <w:rPr>
                <w:rFonts w:ascii="Franklin Gothic Book" w:hAnsi="Franklin Gothic Book"/>
              </w:rPr>
              <w:t xml:space="preserve">approve </w:t>
            </w:r>
            <w:r w:rsidR="007723C6">
              <w:rPr>
                <w:rFonts w:ascii="Franklin Gothic Book" w:hAnsi="Franklin Gothic Book"/>
              </w:rPr>
              <w:t xml:space="preserve">the final contract, as this would </w:t>
            </w:r>
            <w:r>
              <w:rPr>
                <w:rFonts w:ascii="Franklin Gothic Book" w:hAnsi="Franklin Gothic Book"/>
              </w:rPr>
              <w:t xml:space="preserve">need to </w:t>
            </w:r>
            <w:r w:rsidR="007723C6">
              <w:rPr>
                <w:rFonts w:ascii="Franklin Gothic Book" w:hAnsi="Franklin Gothic Book"/>
              </w:rPr>
              <w:t>commence prior to the next Committee meeting and this would allow for any handover.</w:t>
            </w:r>
          </w:p>
          <w:p w14:paraId="77AD2E7C" w14:textId="77777777" w:rsidR="007723C6" w:rsidRDefault="007723C6" w:rsidP="00451D98">
            <w:pPr>
              <w:rPr>
                <w:rFonts w:ascii="Franklin Gothic Book" w:hAnsi="Franklin Gothic Book"/>
              </w:rPr>
            </w:pPr>
          </w:p>
          <w:p w14:paraId="4A0FA2D3" w14:textId="7F5FB77F" w:rsidR="007723C6" w:rsidRDefault="007723C6" w:rsidP="00451D98">
            <w:pPr>
              <w:rPr>
                <w:rFonts w:ascii="Franklin Gothic Book" w:hAnsi="Franklin Gothic Book"/>
              </w:rPr>
            </w:pPr>
            <w:r>
              <w:rPr>
                <w:rFonts w:ascii="Franklin Gothic Book" w:hAnsi="Franklin Gothic Book"/>
              </w:rPr>
              <w:t xml:space="preserve">The </w:t>
            </w:r>
            <w:proofErr w:type="gramStart"/>
            <w:r>
              <w:rPr>
                <w:rFonts w:ascii="Franklin Gothic Book" w:hAnsi="Franklin Gothic Book"/>
              </w:rPr>
              <w:t>Principal</w:t>
            </w:r>
            <w:proofErr w:type="gramEnd"/>
            <w:r>
              <w:rPr>
                <w:rFonts w:ascii="Franklin Gothic Book" w:hAnsi="Franklin Gothic Book"/>
              </w:rPr>
              <w:t xml:space="preserve"> commented that there had been a significant change of personnel this year and it had taken some time for the new appointees to settle into their roles.  Governors asked whether management felt that the number of Corps’ staff on duty was sufficient and had the appropriate balance of skills to deal with any issues.  An assurance was given that Corps had responded well to any incidents, but monitoring the building entrances was an ongoing concern.  The security manager had been transferred to the College’s payroll as this was more cost effective and was working well.</w:t>
            </w:r>
          </w:p>
          <w:p w14:paraId="66727EE6" w14:textId="77777777" w:rsidR="00FB3AEB" w:rsidRDefault="00FB3AEB" w:rsidP="00451D98">
            <w:pPr>
              <w:rPr>
                <w:rFonts w:ascii="Franklin Gothic Book" w:hAnsi="Franklin Gothic Book"/>
              </w:rPr>
            </w:pPr>
          </w:p>
          <w:p w14:paraId="668666CC" w14:textId="59954486" w:rsidR="007723C6" w:rsidRDefault="007723C6" w:rsidP="00451D98">
            <w:pPr>
              <w:rPr>
                <w:rFonts w:ascii="Franklin Gothic Book" w:hAnsi="Franklin Gothic Book"/>
              </w:rPr>
            </w:pPr>
            <w:r>
              <w:rPr>
                <w:rFonts w:ascii="Franklin Gothic Book" w:hAnsi="Franklin Gothic Book"/>
              </w:rPr>
              <w:t xml:space="preserve">A governor questioned whether the security staff were responsible for the areas outside of the College boundary and about the relationship with the local police force.  The </w:t>
            </w:r>
            <w:proofErr w:type="gramStart"/>
            <w:r>
              <w:rPr>
                <w:rFonts w:ascii="Franklin Gothic Book" w:hAnsi="Franklin Gothic Book"/>
              </w:rPr>
              <w:t>Principal</w:t>
            </w:r>
            <w:proofErr w:type="gramEnd"/>
            <w:r>
              <w:rPr>
                <w:rFonts w:ascii="Franklin Gothic Book" w:hAnsi="Franklin Gothic Book"/>
              </w:rPr>
              <w:t xml:space="preserve"> responded that there was a highly positive relationship with the local police, who were encouraged to visit the College’s premises.  The College was a member of the Town Centre Radio Scheme</w:t>
            </w:r>
            <w:r w:rsidR="00F43066">
              <w:rPr>
                <w:rFonts w:ascii="Franklin Gothic Book" w:hAnsi="Franklin Gothic Book"/>
              </w:rPr>
              <w:t>, but the security staff could not be expected to patrol the areas beyond the College’s site.</w:t>
            </w:r>
          </w:p>
          <w:p w14:paraId="781762A5" w14:textId="77777777" w:rsidR="007723C6" w:rsidRDefault="007723C6" w:rsidP="00451D98">
            <w:pPr>
              <w:rPr>
                <w:rFonts w:ascii="Franklin Gothic Book" w:hAnsi="Franklin Gothic Book"/>
              </w:rPr>
            </w:pPr>
          </w:p>
          <w:p w14:paraId="4CAA24CC" w14:textId="17BF4D62" w:rsidR="00F43066" w:rsidRDefault="00F43066" w:rsidP="00451D98">
            <w:pPr>
              <w:rPr>
                <w:rFonts w:ascii="Franklin Gothic Book" w:hAnsi="Franklin Gothic Book"/>
              </w:rPr>
            </w:pPr>
            <w:r>
              <w:rPr>
                <w:rFonts w:ascii="Franklin Gothic Book" w:hAnsi="Franklin Gothic Book"/>
              </w:rPr>
              <w:t>The final tender process to be considered at this meeting was for energy and it was noted that the market for this product was now stabilising and costs were reducing.  The contract had been tendered using the Crescent Purchasing Consortium framework and 2 suppliers had submitted tenders.</w:t>
            </w:r>
            <w:r w:rsidR="00F32A9C">
              <w:rPr>
                <w:rFonts w:ascii="Franklin Gothic Book" w:hAnsi="Franklin Gothic Book"/>
              </w:rPr>
              <w:t xml:space="preserve">  This was for a </w:t>
            </w:r>
            <w:proofErr w:type="gramStart"/>
            <w:r w:rsidR="00F32A9C">
              <w:rPr>
                <w:rFonts w:ascii="Franklin Gothic Book" w:hAnsi="Franklin Gothic Book"/>
              </w:rPr>
              <w:t>12 month</w:t>
            </w:r>
            <w:proofErr w:type="gramEnd"/>
            <w:r w:rsidR="00F32A9C">
              <w:rPr>
                <w:rFonts w:ascii="Franklin Gothic Book" w:hAnsi="Franklin Gothic Book"/>
              </w:rPr>
              <w:t xml:space="preserve"> contract at a fixed price per unit.</w:t>
            </w:r>
          </w:p>
          <w:p w14:paraId="14992F3F" w14:textId="77777777" w:rsidR="00F43066" w:rsidRDefault="00F43066" w:rsidP="00451D98">
            <w:pPr>
              <w:rPr>
                <w:rFonts w:ascii="Franklin Gothic Book" w:hAnsi="Franklin Gothic Book"/>
              </w:rPr>
            </w:pPr>
          </w:p>
          <w:p w14:paraId="380D5604" w14:textId="6BE7A2DC" w:rsidR="00F43066" w:rsidRDefault="00451D98" w:rsidP="00451D98">
            <w:pPr>
              <w:rPr>
                <w:rFonts w:ascii="Franklin Gothic Book" w:hAnsi="Franklin Gothic Book"/>
              </w:rPr>
            </w:pPr>
            <w:r>
              <w:rPr>
                <w:rFonts w:ascii="Franklin Gothic Book" w:hAnsi="Franklin Gothic Book"/>
              </w:rPr>
              <w:t xml:space="preserve">Governors were </w:t>
            </w:r>
            <w:r w:rsidR="00F43066">
              <w:rPr>
                <w:rFonts w:ascii="Franklin Gothic Book" w:hAnsi="Franklin Gothic Book"/>
              </w:rPr>
              <w:t xml:space="preserve">asked to approve completion of contractual arrangements using Chair’s action due to the volatility of the market and recognised that the actual cost would be finalised on the date of the contract being signed.  The Committee approved the contract subject to it being within 3% of </w:t>
            </w:r>
            <w:r w:rsidR="00385782">
              <w:rPr>
                <w:rFonts w:ascii="Franklin Gothic Book" w:hAnsi="Franklin Gothic Book"/>
              </w:rPr>
              <w:t xml:space="preserve">£1.282m </w:t>
            </w:r>
            <w:r w:rsidR="00F43066">
              <w:rPr>
                <w:rFonts w:ascii="Franklin Gothic Book" w:hAnsi="Franklin Gothic Book"/>
              </w:rPr>
              <w:t>quoted in the report.  If the cost exceeded this threshold, Chair’s action was required.</w:t>
            </w:r>
          </w:p>
          <w:p w14:paraId="724B6431" w14:textId="77777777" w:rsidR="00F43066" w:rsidRDefault="00F43066" w:rsidP="00451D98">
            <w:pPr>
              <w:rPr>
                <w:rFonts w:ascii="Franklin Gothic Book" w:hAnsi="Franklin Gothic Book"/>
              </w:rPr>
            </w:pPr>
          </w:p>
          <w:p w14:paraId="651A81D2" w14:textId="77777777" w:rsidR="00D6581F" w:rsidRDefault="00D6581F" w:rsidP="00451D98">
            <w:pPr>
              <w:rPr>
                <w:rFonts w:ascii="Franklin Gothic Book" w:hAnsi="Franklin Gothic Book"/>
              </w:rPr>
            </w:pPr>
          </w:p>
          <w:p w14:paraId="44D62372" w14:textId="77777777" w:rsidR="00D6581F" w:rsidRDefault="00D6581F" w:rsidP="00451D98">
            <w:pPr>
              <w:rPr>
                <w:rFonts w:ascii="Franklin Gothic Book" w:hAnsi="Franklin Gothic Book"/>
              </w:rPr>
            </w:pPr>
          </w:p>
          <w:p w14:paraId="620DB373" w14:textId="77777777" w:rsidR="007723C6" w:rsidRDefault="00FB3AEB" w:rsidP="00451D98">
            <w:pPr>
              <w:rPr>
                <w:rFonts w:ascii="Franklin Gothic Book" w:hAnsi="Franklin Gothic Book"/>
              </w:rPr>
            </w:pPr>
            <w:r>
              <w:rPr>
                <w:rFonts w:ascii="Franklin Gothic Book" w:hAnsi="Franklin Gothic Book"/>
                <w:b/>
                <w:bCs/>
              </w:rPr>
              <w:lastRenderedPageBreak/>
              <w:t xml:space="preserve">Resolved </w:t>
            </w:r>
            <w:proofErr w:type="gramStart"/>
            <w:r>
              <w:rPr>
                <w:rFonts w:ascii="Franklin Gothic Book" w:hAnsi="Franklin Gothic Book"/>
                <w:b/>
                <w:bCs/>
              </w:rPr>
              <w:t xml:space="preserve">- </w:t>
            </w:r>
            <w:r>
              <w:rPr>
                <w:rFonts w:ascii="Franklin Gothic Book" w:hAnsi="Franklin Gothic Book"/>
              </w:rPr>
              <w:t xml:space="preserve"> 1</w:t>
            </w:r>
            <w:proofErr w:type="gramEnd"/>
            <w:r>
              <w:rPr>
                <w:rFonts w:ascii="Franklin Gothic Book" w:hAnsi="Franklin Gothic Book"/>
              </w:rPr>
              <w:t xml:space="preserve">   That Bespoke Cleaning Services be appointed as the College’s </w:t>
            </w:r>
          </w:p>
          <w:p w14:paraId="1291BC78" w14:textId="77777777" w:rsidR="007723C6" w:rsidRDefault="007723C6" w:rsidP="00451D98">
            <w:pPr>
              <w:rPr>
                <w:rFonts w:ascii="Franklin Gothic Book" w:hAnsi="Franklin Gothic Book"/>
              </w:rPr>
            </w:pPr>
            <w:r>
              <w:rPr>
                <w:rFonts w:ascii="Franklin Gothic Book" w:hAnsi="Franklin Gothic Book"/>
              </w:rPr>
              <w:t xml:space="preserve">                         </w:t>
            </w:r>
            <w:r w:rsidR="00FB3AEB">
              <w:rPr>
                <w:rFonts w:ascii="Franklin Gothic Book" w:hAnsi="Franklin Gothic Book"/>
              </w:rPr>
              <w:t xml:space="preserve">cleaning contractor for a </w:t>
            </w:r>
            <w:proofErr w:type="gramStart"/>
            <w:r w:rsidR="00FB3AEB">
              <w:rPr>
                <w:rFonts w:ascii="Franklin Gothic Book" w:hAnsi="Franklin Gothic Book"/>
              </w:rPr>
              <w:t>3 year</w:t>
            </w:r>
            <w:proofErr w:type="gramEnd"/>
            <w:r w:rsidR="00FB3AEB">
              <w:rPr>
                <w:rFonts w:ascii="Franklin Gothic Book" w:hAnsi="Franklin Gothic Book"/>
              </w:rPr>
              <w:t xml:space="preserve"> period with effect from 1</w:t>
            </w:r>
            <w:r w:rsidR="00FB3AEB" w:rsidRPr="00FB3AEB">
              <w:rPr>
                <w:rFonts w:ascii="Franklin Gothic Book" w:hAnsi="Franklin Gothic Book"/>
                <w:vertAlign w:val="superscript"/>
              </w:rPr>
              <w:t>st</w:t>
            </w:r>
            <w:r w:rsidR="00FB3AEB">
              <w:rPr>
                <w:rFonts w:ascii="Franklin Gothic Book" w:hAnsi="Franklin Gothic Book"/>
              </w:rPr>
              <w:t xml:space="preserve"> </w:t>
            </w:r>
          </w:p>
          <w:p w14:paraId="16EA71A1" w14:textId="77777777" w:rsidR="007723C6" w:rsidRDefault="007723C6" w:rsidP="00451D98">
            <w:pPr>
              <w:rPr>
                <w:rFonts w:ascii="Franklin Gothic Book" w:hAnsi="Franklin Gothic Book"/>
              </w:rPr>
            </w:pPr>
            <w:r>
              <w:rPr>
                <w:rFonts w:ascii="Franklin Gothic Book" w:hAnsi="Franklin Gothic Book"/>
              </w:rPr>
              <w:t xml:space="preserve">                         </w:t>
            </w:r>
            <w:r w:rsidR="00FB3AEB">
              <w:rPr>
                <w:rFonts w:ascii="Franklin Gothic Book" w:hAnsi="Franklin Gothic Book"/>
              </w:rPr>
              <w:t xml:space="preserve">August 2024, with an option for a further extension to a </w:t>
            </w:r>
          </w:p>
          <w:p w14:paraId="563D6603" w14:textId="481A7446" w:rsidR="00FB3AEB" w:rsidRDefault="007723C6" w:rsidP="00451D98">
            <w:pPr>
              <w:rPr>
                <w:rFonts w:ascii="Franklin Gothic Book" w:hAnsi="Franklin Gothic Book"/>
              </w:rPr>
            </w:pPr>
            <w:r>
              <w:rPr>
                <w:rFonts w:ascii="Franklin Gothic Book" w:hAnsi="Franklin Gothic Book"/>
              </w:rPr>
              <w:t xml:space="preserve">                         </w:t>
            </w:r>
            <w:r w:rsidR="00FB3AEB">
              <w:rPr>
                <w:rFonts w:ascii="Franklin Gothic Book" w:hAnsi="Franklin Gothic Book"/>
              </w:rPr>
              <w:t>maximum of 2 years</w:t>
            </w:r>
          </w:p>
          <w:p w14:paraId="06F9AD0A" w14:textId="77777777" w:rsidR="00F43066" w:rsidRDefault="00F43066" w:rsidP="00451D98">
            <w:pPr>
              <w:rPr>
                <w:rFonts w:ascii="Franklin Gothic Book" w:hAnsi="Franklin Gothic Book"/>
              </w:rPr>
            </w:pPr>
          </w:p>
          <w:p w14:paraId="4373A8DE" w14:textId="77777777" w:rsidR="00385782" w:rsidRDefault="00F43066" w:rsidP="00F43066">
            <w:pPr>
              <w:rPr>
                <w:rFonts w:ascii="Franklin Gothic Book" w:hAnsi="Franklin Gothic Book"/>
              </w:rPr>
            </w:pPr>
            <w:r>
              <w:rPr>
                <w:rFonts w:ascii="Franklin Gothic Book" w:hAnsi="Franklin Gothic Book"/>
              </w:rPr>
              <w:t xml:space="preserve">                    2   That, subject to the outcome of further discussions, </w:t>
            </w:r>
            <w:r w:rsidR="00385782">
              <w:rPr>
                <w:rFonts w:ascii="Franklin Gothic Book" w:hAnsi="Franklin Gothic Book"/>
              </w:rPr>
              <w:t xml:space="preserve">The </w:t>
            </w:r>
            <w:r>
              <w:rPr>
                <w:rFonts w:ascii="Franklin Gothic Book" w:hAnsi="Franklin Gothic Book"/>
              </w:rPr>
              <w:t xml:space="preserve">Corps </w:t>
            </w:r>
          </w:p>
          <w:p w14:paraId="2C7CBC6B" w14:textId="77777777" w:rsidR="00385782" w:rsidRDefault="00385782" w:rsidP="00F43066">
            <w:pPr>
              <w:rPr>
                <w:rFonts w:ascii="Franklin Gothic Book" w:hAnsi="Franklin Gothic Book"/>
              </w:rPr>
            </w:pPr>
            <w:r>
              <w:rPr>
                <w:rFonts w:ascii="Franklin Gothic Book" w:hAnsi="Franklin Gothic Book"/>
              </w:rPr>
              <w:t xml:space="preserve">                          </w:t>
            </w:r>
            <w:r w:rsidR="00F43066">
              <w:rPr>
                <w:rFonts w:ascii="Franklin Gothic Book" w:hAnsi="Franklin Gothic Book"/>
              </w:rPr>
              <w:t xml:space="preserve">Ltd be appointed as the College’s security services provider </w:t>
            </w:r>
          </w:p>
          <w:p w14:paraId="61FBF3DF" w14:textId="77777777" w:rsidR="00385782" w:rsidRDefault="00385782" w:rsidP="00F43066">
            <w:pPr>
              <w:rPr>
                <w:rFonts w:ascii="Franklin Gothic Book" w:hAnsi="Franklin Gothic Book"/>
              </w:rPr>
            </w:pPr>
            <w:r>
              <w:rPr>
                <w:rFonts w:ascii="Franklin Gothic Book" w:hAnsi="Franklin Gothic Book"/>
              </w:rPr>
              <w:t xml:space="preserve">                          </w:t>
            </w:r>
            <w:r w:rsidR="00F43066">
              <w:rPr>
                <w:rFonts w:ascii="Franklin Gothic Book" w:hAnsi="Franklin Gothic Book"/>
              </w:rPr>
              <w:t xml:space="preserve">for a </w:t>
            </w:r>
            <w:proofErr w:type="gramStart"/>
            <w:r w:rsidR="00F43066">
              <w:rPr>
                <w:rFonts w:ascii="Franklin Gothic Book" w:hAnsi="Franklin Gothic Book"/>
              </w:rPr>
              <w:t>3 year</w:t>
            </w:r>
            <w:proofErr w:type="gramEnd"/>
            <w:r w:rsidR="00F43066">
              <w:rPr>
                <w:rFonts w:ascii="Franklin Gothic Book" w:hAnsi="Franklin Gothic Book"/>
              </w:rPr>
              <w:t xml:space="preserve"> period with effect from 1</w:t>
            </w:r>
            <w:r w:rsidR="00F43066" w:rsidRPr="00FB3AEB">
              <w:rPr>
                <w:rFonts w:ascii="Franklin Gothic Book" w:hAnsi="Franklin Gothic Book"/>
                <w:vertAlign w:val="superscript"/>
              </w:rPr>
              <w:t>st</w:t>
            </w:r>
            <w:r w:rsidR="00F43066">
              <w:rPr>
                <w:rFonts w:ascii="Franklin Gothic Book" w:hAnsi="Franklin Gothic Book"/>
              </w:rPr>
              <w:t xml:space="preserve"> April 2024, with an </w:t>
            </w:r>
          </w:p>
          <w:p w14:paraId="7E68BE21" w14:textId="227BFE97" w:rsidR="00F43066" w:rsidRDefault="00385782" w:rsidP="00F43066">
            <w:pPr>
              <w:rPr>
                <w:rFonts w:ascii="Franklin Gothic Book" w:hAnsi="Franklin Gothic Book"/>
              </w:rPr>
            </w:pPr>
            <w:r>
              <w:rPr>
                <w:rFonts w:ascii="Franklin Gothic Book" w:hAnsi="Franklin Gothic Book"/>
              </w:rPr>
              <w:t xml:space="preserve">                          </w:t>
            </w:r>
            <w:r w:rsidR="00F43066">
              <w:rPr>
                <w:rFonts w:ascii="Franklin Gothic Book" w:hAnsi="Franklin Gothic Book"/>
              </w:rPr>
              <w:t>option for a further extension to a maximum of 2 years</w:t>
            </w:r>
          </w:p>
          <w:p w14:paraId="0D366F11" w14:textId="77777777" w:rsidR="00F43066" w:rsidRDefault="00F43066" w:rsidP="00F43066">
            <w:pPr>
              <w:rPr>
                <w:rFonts w:ascii="Franklin Gothic Book" w:hAnsi="Franklin Gothic Book"/>
              </w:rPr>
            </w:pPr>
          </w:p>
          <w:p w14:paraId="0E14ADB5" w14:textId="77777777" w:rsidR="00F43066" w:rsidRDefault="00F43066" w:rsidP="00F43066">
            <w:pPr>
              <w:rPr>
                <w:rFonts w:ascii="Franklin Gothic Book" w:hAnsi="Franklin Gothic Book"/>
              </w:rPr>
            </w:pPr>
            <w:r>
              <w:rPr>
                <w:rFonts w:ascii="Franklin Gothic Book" w:hAnsi="Franklin Gothic Book"/>
              </w:rPr>
              <w:t xml:space="preserve">                    3   That delegated authority be given to the Chair of the </w:t>
            </w:r>
          </w:p>
          <w:p w14:paraId="3391A020" w14:textId="77777777" w:rsidR="00F43066" w:rsidRDefault="00F43066" w:rsidP="00F43066">
            <w:pPr>
              <w:rPr>
                <w:rFonts w:ascii="Franklin Gothic Book" w:hAnsi="Franklin Gothic Book"/>
              </w:rPr>
            </w:pPr>
            <w:r>
              <w:rPr>
                <w:rFonts w:ascii="Franklin Gothic Book" w:hAnsi="Franklin Gothic Book"/>
              </w:rPr>
              <w:t xml:space="preserve">                          Committee to approve the final contractual arrangements with </w:t>
            </w:r>
          </w:p>
          <w:p w14:paraId="158BA463" w14:textId="5586BF9C" w:rsidR="00F43066" w:rsidRDefault="00F43066" w:rsidP="00F43066">
            <w:pPr>
              <w:rPr>
                <w:rFonts w:ascii="Franklin Gothic Book" w:hAnsi="Franklin Gothic Book"/>
              </w:rPr>
            </w:pPr>
            <w:r>
              <w:rPr>
                <w:rFonts w:ascii="Franklin Gothic Book" w:hAnsi="Franklin Gothic Book"/>
              </w:rPr>
              <w:t xml:space="preserve">                          Corps Ltd</w:t>
            </w:r>
          </w:p>
          <w:p w14:paraId="1C0BEB58" w14:textId="77777777" w:rsidR="00F32A9C" w:rsidRDefault="00F32A9C" w:rsidP="00F43066">
            <w:pPr>
              <w:rPr>
                <w:rFonts w:ascii="Franklin Gothic Book" w:hAnsi="Franklin Gothic Book"/>
              </w:rPr>
            </w:pPr>
          </w:p>
          <w:p w14:paraId="655B429E" w14:textId="77777777" w:rsidR="00F32A9C" w:rsidRDefault="00F32A9C" w:rsidP="00F43066">
            <w:pPr>
              <w:rPr>
                <w:rFonts w:ascii="Franklin Gothic Book" w:hAnsi="Franklin Gothic Book"/>
              </w:rPr>
            </w:pPr>
            <w:r>
              <w:rPr>
                <w:rFonts w:ascii="Franklin Gothic Book" w:hAnsi="Franklin Gothic Book"/>
              </w:rPr>
              <w:t xml:space="preserve">                     4   That </w:t>
            </w:r>
            <w:proofErr w:type="spellStart"/>
            <w:r>
              <w:rPr>
                <w:rFonts w:ascii="Franklin Gothic Book" w:hAnsi="Franklin Gothic Book"/>
              </w:rPr>
              <w:t>Dukefield</w:t>
            </w:r>
            <w:proofErr w:type="spellEnd"/>
            <w:r>
              <w:rPr>
                <w:rFonts w:ascii="Franklin Gothic Book" w:hAnsi="Franklin Gothic Book"/>
              </w:rPr>
              <w:t xml:space="preserve"> be appointed as the College’s energy supplier </w:t>
            </w:r>
          </w:p>
          <w:p w14:paraId="4E068315" w14:textId="77777777" w:rsidR="00C0085B" w:rsidRDefault="00F32A9C" w:rsidP="00F43066">
            <w:pPr>
              <w:rPr>
                <w:rFonts w:ascii="Franklin Gothic Book" w:hAnsi="Franklin Gothic Book"/>
              </w:rPr>
            </w:pPr>
            <w:r>
              <w:rPr>
                <w:rFonts w:ascii="Franklin Gothic Book" w:hAnsi="Franklin Gothic Book"/>
              </w:rPr>
              <w:t xml:space="preserve">                           for a </w:t>
            </w:r>
            <w:proofErr w:type="gramStart"/>
            <w:r>
              <w:rPr>
                <w:rFonts w:ascii="Franklin Gothic Book" w:hAnsi="Franklin Gothic Book"/>
              </w:rPr>
              <w:t>12 month</w:t>
            </w:r>
            <w:proofErr w:type="gramEnd"/>
            <w:r>
              <w:rPr>
                <w:rFonts w:ascii="Franklin Gothic Book" w:hAnsi="Franklin Gothic Book"/>
              </w:rPr>
              <w:t xml:space="preserve"> period from 1</w:t>
            </w:r>
            <w:r w:rsidRPr="00F32A9C">
              <w:rPr>
                <w:rFonts w:ascii="Franklin Gothic Book" w:hAnsi="Franklin Gothic Book"/>
                <w:vertAlign w:val="superscript"/>
              </w:rPr>
              <w:t>st</w:t>
            </w:r>
            <w:r>
              <w:rPr>
                <w:rFonts w:ascii="Franklin Gothic Book" w:hAnsi="Franklin Gothic Book"/>
              </w:rPr>
              <w:t xml:space="preserve"> April 2024 at a maximum cost</w:t>
            </w:r>
          </w:p>
          <w:p w14:paraId="74340883" w14:textId="698807B1" w:rsidR="00F32A9C" w:rsidRDefault="00C0085B" w:rsidP="00F43066">
            <w:pPr>
              <w:rPr>
                <w:rFonts w:ascii="Franklin Gothic Book" w:hAnsi="Franklin Gothic Book"/>
              </w:rPr>
            </w:pPr>
            <w:r>
              <w:rPr>
                <w:rFonts w:ascii="Franklin Gothic Book" w:hAnsi="Franklin Gothic Book"/>
              </w:rPr>
              <w:t xml:space="preserve">                          </w:t>
            </w:r>
            <w:r w:rsidR="00F32A9C">
              <w:rPr>
                <w:rFonts w:ascii="Franklin Gothic Book" w:hAnsi="Franklin Gothic Book"/>
              </w:rPr>
              <w:t xml:space="preserve"> of £XX + 3%</w:t>
            </w:r>
          </w:p>
          <w:p w14:paraId="0CE96EA6" w14:textId="77777777" w:rsidR="00F32A9C" w:rsidRDefault="00F32A9C" w:rsidP="00F43066">
            <w:pPr>
              <w:rPr>
                <w:rFonts w:ascii="Franklin Gothic Book" w:hAnsi="Franklin Gothic Book"/>
              </w:rPr>
            </w:pPr>
          </w:p>
          <w:p w14:paraId="35317907" w14:textId="77777777" w:rsidR="00011691" w:rsidRDefault="00F32A9C" w:rsidP="00F43066">
            <w:pPr>
              <w:rPr>
                <w:rFonts w:ascii="Franklin Gothic Book" w:hAnsi="Franklin Gothic Book"/>
              </w:rPr>
            </w:pPr>
            <w:r>
              <w:rPr>
                <w:rFonts w:ascii="Franklin Gothic Book" w:hAnsi="Franklin Gothic Book"/>
              </w:rPr>
              <w:t xml:space="preserve">                    </w:t>
            </w:r>
            <w:proofErr w:type="gramStart"/>
            <w:r>
              <w:rPr>
                <w:rFonts w:ascii="Franklin Gothic Book" w:hAnsi="Franklin Gothic Book"/>
              </w:rPr>
              <w:t>5  That</w:t>
            </w:r>
            <w:proofErr w:type="gramEnd"/>
            <w:r>
              <w:rPr>
                <w:rFonts w:ascii="Franklin Gothic Book" w:hAnsi="Franklin Gothic Book"/>
              </w:rPr>
              <w:t xml:space="preserve"> if the cost of the energy contract exceeded £</w:t>
            </w:r>
            <w:r w:rsidR="00011691">
              <w:rPr>
                <w:rFonts w:ascii="Franklin Gothic Book" w:hAnsi="Franklin Gothic Book"/>
              </w:rPr>
              <w:t>2.016m</w:t>
            </w:r>
            <w:r>
              <w:rPr>
                <w:rFonts w:ascii="Franklin Gothic Book" w:hAnsi="Franklin Gothic Book"/>
              </w:rPr>
              <w:t xml:space="preserve"> + </w:t>
            </w:r>
          </w:p>
          <w:p w14:paraId="52594635" w14:textId="77777777" w:rsidR="00011691" w:rsidRDefault="00011691" w:rsidP="00F43066">
            <w:pPr>
              <w:rPr>
                <w:rFonts w:ascii="Franklin Gothic Book" w:hAnsi="Franklin Gothic Book"/>
              </w:rPr>
            </w:pPr>
            <w:r>
              <w:rPr>
                <w:rFonts w:ascii="Franklin Gothic Book" w:hAnsi="Franklin Gothic Book"/>
              </w:rPr>
              <w:t xml:space="preserve">                         </w:t>
            </w:r>
            <w:r w:rsidR="00F32A9C">
              <w:rPr>
                <w:rFonts w:ascii="Franklin Gothic Book" w:hAnsi="Franklin Gothic Book"/>
              </w:rPr>
              <w:t xml:space="preserve">3%, the Chair be given delegated authority to approve the </w:t>
            </w:r>
          </w:p>
          <w:p w14:paraId="1A73690D" w14:textId="5A5192B6" w:rsidR="00F32A9C" w:rsidRDefault="00011691" w:rsidP="00F43066">
            <w:pPr>
              <w:rPr>
                <w:rFonts w:ascii="Franklin Gothic Book" w:hAnsi="Franklin Gothic Book"/>
              </w:rPr>
            </w:pPr>
            <w:r>
              <w:rPr>
                <w:rFonts w:ascii="Franklin Gothic Book" w:hAnsi="Franklin Gothic Book"/>
              </w:rPr>
              <w:t xml:space="preserve">                          </w:t>
            </w:r>
            <w:r w:rsidR="00F32A9C">
              <w:rPr>
                <w:rFonts w:ascii="Franklin Gothic Book" w:hAnsi="Franklin Gothic Book"/>
              </w:rPr>
              <w:t>contract</w:t>
            </w:r>
          </w:p>
          <w:p w14:paraId="7C16F9F8" w14:textId="77777777" w:rsidR="00F32A9C" w:rsidRDefault="00F32A9C" w:rsidP="00F43066">
            <w:pPr>
              <w:rPr>
                <w:rFonts w:ascii="Franklin Gothic Book" w:hAnsi="Franklin Gothic Book"/>
              </w:rPr>
            </w:pPr>
          </w:p>
          <w:p w14:paraId="58A6CCB9" w14:textId="44131B37" w:rsidR="00F32A9C" w:rsidRDefault="00F32A9C" w:rsidP="00F43066">
            <w:pPr>
              <w:rPr>
                <w:rFonts w:ascii="Franklin Gothic Book" w:hAnsi="Franklin Gothic Book"/>
              </w:rPr>
            </w:pPr>
            <w:r>
              <w:rPr>
                <w:rFonts w:ascii="Franklin Gothic Book" w:hAnsi="Franklin Gothic Book"/>
              </w:rPr>
              <w:t xml:space="preserve">                    6   That a review of the delegated authority levels within the </w:t>
            </w:r>
          </w:p>
          <w:p w14:paraId="6C91D842" w14:textId="77777777" w:rsidR="00F32A9C" w:rsidRDefault="00F32A9C" w:rsidP="00F43066">
            <w:pPr>
              <w:rPr>
                <w:rFonts w:ascii="Franklin Gothic Book" w:hAnsi="Franklin Gothic Book"/>
              </w:rPr>
            </w:pPr>
            <w:r>
              <w:rPr>
                <w:rFonts w:ascii="Franklin Gothic Book" w:hAnsi="Franklin Gothic Book"/>
              </w:rPr>
              <w:t xml:space="preserve">                         Financial Regulations be undertaken with any proposals </w:t>
            </w:r>
          </w:p>
          <w:p w14:paraId="1966389E" w14:textId="16E122EA" w:rsidR="00F32A9C" w:rsidRDefault="00F32A9C" w:rsidP="00F43066">
            <w:pPr>
              <w:rPr>
                <w:rFonts w:ascii="Franklin Gothic Book" w:hAnsi="Franklin Gothic Book"/>
              </w:rPr>
            </w:pPr>
            <w:r>
              <w:rPr>
                <w:rFonts w:ascii="Franklin Gothic Book" w:hAnsi="Franklin Gothic Book"/>
              </w:rPr>
              <w:t xml:space="preserve">                         submitted to the Committee’s June meeting</w:t>
            </w:r>
          </w:p>
          <w:p w14:paraId="47A468FB" w14:textId="77777777" w:rsidR="00B52A2C" w:rsidRDefault="00B52A2C" w:rsidP="00F43066">
            <w:pPr>
              <w:rPr>
                <w:rFonts w:ascii="Franklin Gothic Book" w:hAnsi="Franklin Gothic Book"/>
              </w:rPr>
            </w:pPr>
          </w:p>
          <w:p w14:paraId="321BA42A" w14:textId="0A6526BC" w:rsidR="00B52A2C" w:rsidRPr="00B52A2C" w:rsidRDefault="00B52A2C" w:rsidP="00F43066">
            <w:pPr>
              <w:rPr>
                <w:rFonts w:ascii="Franklin Gothic Book" w:hAnsi="Franklin Gothic Book"/>
                <w:b/>
                <w:bCs/>
              </w:rPr>
            </w:pPr>
            <w:r>
              <w:rPr>
                <w:rFonts w:ascii="Franklin Gothic Book" w:hAnsi="Franklin Gothic Book"/>
                <w:b/>
                <w:bCs/>
              </w:rPr>
              <w:t>Deb Rajania left the meeting at this point.</w:t>
            </w:r>
          </w:p>
          <w:p w14:paraId="1229058A" w14:textId="77777777" w:rsidR="00451D98" w:rsidRPr="006D5FAC" w:rsidRDefault="00451D98" w:rsidP="007659D3">
            <w:pPr>
              <w:rPr>
                <w:rFonts w:ascii="Franklin Gothic Book" w:hAnsi="Franklin Gothic Book"/>
              </w:rPr>
            </w:pPr>
          </w:p>
        </w:tc>
        <w:tc>
          <w:tcPr>
            <w:tcW w:w="749" w:type="dxa"/>
          </w:tcPr>
          <w:p w14:paraId="4AC6347B" w14:textId="77777777" w:rsidR="009B4852" w:rsidRDefault="009B4852" w:rsidP="00B877D1">
            <w:pPr>
              <w:rPr>
                <w:rFonts w:ascii="Franklin Gothic Book" w:hAnsi="Franklin Gothic Book"/>
                <w:b/>
                <w:bCs/>
              </w:rPr>
            </w:pPr>
          </w:p>
          <w:p w14:paraId="30D8391D" w14:textId="77777777" w:rsidR="006E48F5" w:rsidRDefault="006E48F5" w:rsidP="00B877D1">
            <w:pPr>
              <w:rPr>
                <w:rFonts w:ascii="Franklin Gothic Book" w:hAnsi="Franklin Gothic Book"/>
                <w:b/>
                <w:bCs/>
              </w:rPr>
            </w:pPr>
          </w:p>
          <w:p w14:paraId="7213CC9F" w14:textId="77777777" w:rsidR="00342020" w:rsidRDefault="00342020" w:rsidP="00B877D1">
            <w:pPr>
              <w:rPr>
                <w:rFonts w:ascii="Franklin Gothic Book" w:hAnsi="Franklin Gothic Book"/>
                <w:b/>
                <w:bCs/>
              </w:rPr>
            </w:pPr>
          </w:p>
          <w:p w14:paraId="7C9DEDB6" w14:textId="77777777" w:rsidR="00342020" w:rsidRDefault="00342020" w:rsidP="00B877D1">
            <w:pPr>
              <w:rPr>
                <w:rFonts w:ascii="Franklin Gothic Book" w:hAnsi="Franklin Gothic Book"/>
                <w:b/>
                <w:bCs/>
              </w:rPr>
            </w:pPr>
          </w:p>
          <w:p w14:paraId="51B56C5B" w14:textId="77777777" w:rsidR="00342020" w:rsidRDefault="00342020" w:rsidP="00B877D1">
            <w:pPr>
              <w:rPr>
                <w:rFonts w:ascii="Franklin Gothic Book" w:hAnsi="Franklin Gothic Book"/>
                <w:b/>
                <w:bCs/>
              </w:rPr>
            </w:pPr>
          </w:p>
          <w:p w14:paraId="380AC809" w14:textId="77777777" w:rsidR="00342020" w:rsidRDefault="00342020" w:rsidP="00B877D1">
            <w:pPr>
              <w:rPr>
                <w:rFonts w:ascii="Franklin Gothic Book" w:hAnsi="Franklin Gothic Book"/>
                <w:b/>
                <w:bCs/>
              </w:rPr>
            </w:pPr>
          </w:p>
          <w:p w14:paraId="10A8C71B" w14:textId="77777777" w:rsidR="00342020" w:rsidRDefault="00342020" w:rsidP="00B877D1">
            <w:pPr>
              <w:rPr>
                <w:rFonts w:ascii="Franklin Gothic Book" w:hAnsi="Franklin Gothic Book"/>
                <w:b/>
                <w:bCs/>
              </w:rPr>
            </w:pPr>
          </w:p>
          <w:p w14:paraId="45D218BF" w14:textId="77777777" w:rsidR="00AC21BC" w:rsidRDefault="00AC21BC" w:rsidP="00B877D1">
            <w:pPr>
              <w:rPr>
                <w:rFonts w:ascii="Franklin Gothic Book" w:hAnsi="Franklin Gothic Book"/>
                <w:b/>
                <w:bCs/>
              </w:rPr>
            </w:pPr>
          </w:p>
          <w:p w14:paraId="7553A08D" w14:textId="77777777" w:rsidR="00AC21BC" w:rsidRDefault="00AC21BC" w:rsidP="00B877D1">
            <w:pPr>
              <w:rPr>
                <w:rFonts w:ascii="Franklin Gothic Book" w:hAnsi="Franklin Gothic Book"/>
                <w:b/>
                <w:bCs/>
              </w:rPr>
            </w:pPr>
          </w:p>
          <w:p w14:paraId="42ECC773" w14:textId="77777777" w:rsidR="00AC21BC" w:rsidRDefault="00AC21BC" w:rsidP="00B877D1">
            <w:pPr>
              <w:rPr>
                <w:rFonts w:ascii="Franklin Gothic Book" w:hAnsi="Franklin Gothic Book"/>
                <w:b/>
                <w:bCs/>
              </w:rPr>
            </w:pPr>
          </w:p>
          <w:p w14:paraId="3E908FC1" w14:textId="77777777" w:rsidR="00AC21BC" w:rsidRDefault="00AC21BC" w:rsidP="00B877D1">
            <w:pPr>
              <w:rPr>
                <w:rFonts w:ascii="Franklin Gothic Book" w:hAnsi="Franklin Gothic Book"/>
                <w:b/>
                <w:bCs/>
              </w:rPr>
            </w:pPr>
          </w:p>
          <w:p w14:paraId="35CC2488" w14:textId="77777777" w:rsidR="00AC21BC" w:rsidRDefault="00AC21BC" w:rsidP="00B877D1">
            <w:pPr>
              <w:rPr>
                <w:rFonts w:ascii="Franklin Gothic Book" w:hAnsi="Franklin Gothic Book"/>
                <w:b/>
                <w:bCs/>
              </w:rPr>
            </w:pPr>
          </w:p>
          <w:p w14:paraId="31C1B859" w14:textId="77777777" w:rsidR="00AC21BC" w:rsidRDefault="00AC21BC" w:rsidP="00B877D1">
            <w:pPr>
              <w:rPr>
                <w:rFonts w:ascii="Franklin Gothic Book" w:hAnsi="Franklin Gothic Book"/>
                <w:b/>
                <w:bCs/>
              </w:rPr>
            </w:pPr>
          </w:p>
          <w:p w14:paraId="34019928" w14:textId="77777777" w:rsidR="00AC21BC" w:rsidRDefault="00AC21BC" w:rsidP="00B877D1">
            <w:pPr>
              <w:rPr>
                <w:rFonts w:ascii="Franklin Gothic Book" w:hAnsi="Franklin Gothic Book"/>
                <w:b/>
                <w:bCs/>
              </w:rPr>
            </w:pPr>
          </w:p>
          <w:p w14:paraId="687B98B2" w14:textId="77777777" w:rsidR="00AC21BC" w:rsidRDefault="00AC21BC" w:rsidP="00B877D1">
            <w:pPr>
              <w:rPr>
                <w:rFonts w:ascii="Franklin Gothic Book" w:hAnsi="Franklin Gothic Book"/>
                <w:b/>
                <w:bCs/>
              </w:rPr>
            </w:pPr>
          </w:p>
          <w:p w14:paraId="0C22AD2B" w14:textId="77777777" w:rsidR="00AC21BC" w:rsidRDefault="00AC21BC" w:rsidP="00B877D1">
            <w:pPr>
              <w:rPr>
                <w:rFonts w:ascii="Franklin Gothic Book" w:hAnsi="Franklin Gothic Book"/>
                <w:b/>
                <w:bCs/>
              </w:rPr>
            </w:pPr>
          </w:p>
          <w:p w14:paraId="7E7B3F79" w14:textId="77777777" w:rsidR="00AC21BC" w:rsidRDefault="00AC21BC" w:rsidP="00B877D1">
            <w:pPr>
              <w:rPr>
                <w:rFonts w:ascii="Franklin Gothic Book" w:hAnsi="Franklin Gothic Book"/>
                <w:b/>
                <w:bCs/>
              </w:rPr>
            </w:pPr>
          </w:p>
          <w:p w14:paraId="5FB61EA9" w14:textId="77777777" w:rsidR="00AC21BC" w:rsidRDefault="00AC21BC" w:rsidP="00B877D1">
            <w:pPr>
              <w:rPr>
                <w:rFonts w:ascii="Franklin Gothic Book" w:hAnsi="Franklin Gothic Book"/>
                <w:b/>
                <w:bCs/>
              </w:rPr>
            </w:pPr>
          </w:p>
          <w:p w14:paraId="20720334" w14:textId="77777777" w:rsidR="00AC21BC" w:rsidRDefault="00AC21BC" w:rsidP="00B877D1">
            <w:pPr>
              <w:rPr>
                <w:rFonts w:ascii="Franklin Gothic Book" w:hAnsi="Franklin Gothic Book"/>
                <w:b/>
                <w:bCs/>
              </w:rPr>
            </w:pPr>
          </w:p>
          <w:p w14:paraId="5EE229FC" w14:textId="77777777" w:rsidR="00AC21BC" w:rsidRDefault="00AC21BC" w:rsidP="00B877D1">
            <w:pPr>
              <w:rPr>
                <w:rFonts w:ascii="Franklin Gothic Book" w:hAnsi="Franklin Gothic Book"/>
                <w:b/>
                <w:bCs/>
              </w:rPr>
            </w:pPr>
          </w:p>
          <w:p w14:paraId="244C5BD0" w14:textId="4193E34C" w:rsidR="00AC21BC" w:rsidRDefault="00AC21BC" w:rsidP="00B877D1">
            <w:pPr>
              <w:rPr>
                <w:rFonts w:ascii="Franklin Gothic Book" w:hAnsi="Franklin Gothic Book"/>
                <w:b/>
                <w:bCs/>
              </w:rPr>
            </w:pPr>
            <w:r>
              <w:rPr>
                <w:rFonts w:ascii="Franklin Gothic Book" w:hAnsi="Franklin Gothic Book"/>
                <w:b/>
                <w:bCs/>
              </w:rPr>
              <w:t>NP</w:t>
            </w:r>
          </w:p>
          <w:p w14:paraId="35EB1560" w14:textId="77777777" w:rsidR="00342020" w:rsidRDefault="00342020" w:rsidP="00B877D1">
            <w:pPr>
              <w:rPr>
                <w:rFonts w:ascii="Franklin Gothic Book" w:hAnsi="Franklin Gothic Book"/>
                <w:b/>
                <w:bCs/>
              </w:rPr>
            </w:pPr>
          </w:p>
          <w:p w14:paraId="169FD10E" w14:textId="77777777" w:rsidR="00342020" w:rsidRDefault="00342020" w:rsidP="00B877D1">
            <w:pPr>
              <w:rPr>
                <w:rFonts w:ascii="Franklin Gothic Book" w:hAnsi="Franklin Gothic Book"/>
                <w:b/>
                <w:bCs/>
              </w:rPr>
            </w:pPr>
          </w:p>
          <w:p w14:paraId="0C23BD03" w14:textId="77777777" w:rsidR="00342020" w:rsidRDefault="00342020" w:rsidP="00B877D1">
            <w:pPr>
              <w:rPr>
                <w:rFonts w:ascii="Franklin Gothic Book" w:hAnsi="Franklin Gothic Book"/>
                <w:b/>
                <w:bCs/>
              </w:rPr>
            </w:pPr>
          </w:p>
          <w:p w14:paraId="5216D509" w14:textId="77777777" w:rsidR="00342020" w:rsidRDefault="00342020" w:rsidP="00B877D1">
            <w:pPr>
              <w:rPr>
                <w:rFonts w:ascii="Franklin Gothic Book" w:hAnsi="Franklin Gothic Book"/>
                <w:b/>
                <w:bCs/>
              </w:rPr>
            </w:pPr>
          </w:p>
          <w:p w14:paraId="50F795E8" w14:textId="77777777" w:rsidR="00342020" w:rsidRDefault="00342020" w:rsidP="00B877D1">
            <w:pPr>
              <w:rPr>
                <w:rFonts w:ascii="Franklin Gothic Book" w:hAnsi="Franklin Gothic Book"/>
                <w:b/>
                <w:bCs/>
              </w:rPr>
            </w:pPr>
          </w:p>
          <w:p w14:paraId="453EC4BD" w14:textId="77777777" w:rsidR="00342020" w:rsidRDefault="00342020" w:rsidP="00B877D1">
            <w:pPr>
              <w:rPr>
                <w:rFonts w:ascii="Franklin Gothic Book" w:hAnsi="Franklin Gothic Book"/>
                <w:b/>
                <w:bCs/>
              </w:rPr>
            </w:pPr>
          </w:p>
          <w:p w14:paraId="140E703D" w14:textId="77777777" w:rsidR="00342020" w:rsidRDefault="00342020" w:rsidP="00B877D1">
            <w:pPr>
              <w:rPr>
                <w:rFonts w:ascii="Franklin Gothic Book" w:hAnsi="Franklin Gothic Book"/>
                <w:b/>
                <w:bCs/>
              </w:rPr>
            </w:pPr>
          </w:p>
          <w:p w14:paraId="08F48504" w14:textId="77777777" w:rsidR="00342020" w:rsidRDefault="00342020" w:rsidP="00B877D1">
            <w:pPr>
              <w:rPr>
                <w:rFonts w:ascii="Franklin Gothic Book" w:hAnsi="Franklin Gothic Book"/>
                <w:b/>
                <w:bCs/>
              </w:rPr>
            </w:pPr>
          </w:p>
          <w:p w14:paraId="279FAE6A" w14:textId="77777777" w:rsidR="00342020" w:rsidRDefault="00342020" w:rsidP="00B877D1">
            <w:pPr>
              <w:rPr>
                <w:rFonts w:ascii="Franklin Gothic Book" w:hAnsi="Franklin Gothic Book"/>
                <w:b/>
                <w:bCs/>
              </w:rPr>
            </w:pPr>
          </w:p>
          <w:p w14:paraId="33F2E8AF" w14:textId="77777777" w:rsidR="00342020" w:rsidRDefault="00342020" w:rsidP="00B877D1">
            <w:pPr>
              <w:rPr>
                <w:rFonts w:ascii="Franklin Gothic Book" w:hAnsi="Franklin Gothic Book"/>
                <w:b/>
                <w:bCs/>
              </w:rPr>
            </w:pPr>
          </w:p>
          <w:p w14:paraId="08D542B1" w14:textId="77777777" w:rsidR="00342020" w:rsidRDefault="00342020" w:rsidP="00B877D1">
            <w:pPr>
              <w:rPr>
                <w:rFonts w:ascii="Franklin Gothic Book" w:hAnsi="Franklin Gothic Book"/>
                <w:b/>
                <w:bCs/>
              </w:rPr>
            </w:pPr>
          </w:p>
          <w:p w14:paraId="786C2DDB" w14:textId="77777777" w:rsidR="00342020" w:rsidRDefault="00342020" w:rsidP="00B877D1">
            <w:pPr>
              <w:rPr>
                <w:rFonts w:ascii="Franklin Gothic Book" w:hAnsi="Franklin Gothic Book"/>
                <w:b/>
                <w:bCs/>
              </w:rPr>
            </w:pPr>
          </w:p>
          <w:p w14:paraId="6928152E" w14:textId="77777777" w:rsidR="00342020" w:rsidRDefault="00342020" w:rsidP="00B877D1">
            <w:pPr>
              <w:rPr>
                <w:rFonts w:ascii="Franklin Gothic Book" w:hAnsi="Franklin Gothic Book"/>
                <w:b/>
                <w:bCs/>
              </w:rPr>
            </w:pPr>
          </w:p>
          <w:p w14:paraId="41C171D5" w14:textId="77777777" w:rsidR="00342020" w:rsidRDefault="00342020" w:rsidP="00B877D1">
            <w:pPr>
              <w:rPr>
                <w:rFonts w:ascii="Franklin Gothic Book" w:hAnsi="Franklin Gothic Book"/>
                <w:b/>
                <w:bCs/>
              </w:rPr>
            </w:pPr>
          </w:p>
          <w:p w14:paraId="3538D657" w14:textId="77777777" w:rsidR="00342020" w:rsidRDefault="00342020" w:rsidP="00B877D1">
            <w:pPr>
              <w:rPr>
                <w:rFonts w:ascii="Franklin Gothic Book" w:hAnsi="Franklin Gothic Book"/>
                <w:b/>
                <w:bCs/>
              </w:rPr>
            </w:pPr>
          </w:p>
          <w:p w14:paraId="608398E7" w14:textId="77777777" w:rsidR="00342020" w:rsidRDefault="00342020" w:rsidP="00B877D1">
            <w:pPr>
              <w:rPr>
                <w:rFonts w:ascii="Franklin Gothic Book" w:hAnsi="Franklin Gothic Book"/>
                <w:b/>
                <w:bCs/>
              </w:rPr>
            </w:pPr>
          </w:p>
          <w:p w14:paraId="338DB2D5" w14:textId="77777777" w:rsidR="00342020" w:rsidRDefault="00342020" w:rsidP="00B877D1">
            <w:pPr>
              <w:rPr>
                <w:rFonts w:ascii="Franklin Gothic Book" w:hAnsi="Franklin Gothic Book"/>
                <w:b/>
                <w:bCs/>
              </w:rPr>
            </w:pPr>
          </w:p>
          <w:p w14:paraId="66F9E861" w14:textId="77777777" w:rsidR="00AC21BC" w:rsidRDefault="00AC21BC" w:rsidP="00B877D1">
            <w:pPr>
              <w:rPr>
                <w:rFonts w:ascii="Franklin Gothic Book" w:hAnsi="Franklin Gothic Book"/>
                <w:b/>
                <w:bCs/>
              </w:rPr>
            </w:pPr>
          </w:p>
          <w:p w14:paraId="77F492BC" w14:textId="77777777" w:rsidR="00AC21BC" w:rsidRDefault="00AC21BC" w:rsidP="00B877D1">
            <w:pPr>
              <w:rPr>
                <w:rFonts w:ascii="Franklin Gothic Book" w:hAnsi="Franklin Gothic Book"/>
                <w:b/>
                <w:bCs/>
              </w:rPr>
            </w:pPr>
          </w:p>
          <w:p w14:paraId="400679EC" w14:textId="77777777" w:rsidR="00AC21BC" w:rsidRDefault="00AC21BC" w:rsidP="00B877D1">
            <w:pPr>
              <w:rPr>
                <w:rFonts w:ascii="Franklin Gothic Book" w:hAnsi="Franklin Gothic Book"/>
                <w:b/>
                <w:bCs/>
              </w:rPr>
            </w:pPr>
          </w:p>
          <w:p w14:paraId="78268A77" w14:textId="77777777" w:rsidR="00AC21BC" w:rsidRDefault="00AC21BC" w:rsidP="00B877D1">
            <w:pPr>
              <w:rPr>
                <w:rFonts w:ascii="Franklin Gothic Book" w:hAnsi="Franklin Gothic Book"/>
                <w:b/>
                <w:bCs/>
              </w:rPr>
            </w:pPr>
          </w:p>
          <w:p w14:paraId="4A1BA32C" w14:textId="77777777" w:rsidR="00AC21BC" w:rsidRDefault="00AC21BC" w:rsidP="00B877D1">
            <w:pPr>
              <w:rPr>
                <w:rFonts w:ascii="Franklin Gothic Book" w:hAnsi="Franklin Gothic Book"/>
                <w:b/>
                <w:bCs/>
              </w:rPr>
            </w:pPr>
          </w:p>
          <w:p w14:paraId="09B5E530" w14:textId="77777777" w:rsidR="00AC21BC" w:rsidRDefault="00AC21BC" w:rsidP="00B877D1">
            <w:pPr>
              <w:rPr>
                <w:rFonts w:ascii="Franklin Gothic Book" w:hAnsi="Franklin Gothic Book"/>
                <w:b/>
                <w:bCs/>
              </w:rPr>
            </w:pPr>
          </w:p>
          <w:p w14:paraId="2AA7BDBB" w14:textId="77777777" w:rsidR="00AC21BC" w:rsidRDefault="00AC21BC" w:rsidP="00B877D1">
            <w:pPr>
              <w:rPr>
                <w:rFonts w:ascii="Franklin Gothic Book" w:hAnsi="Franklin Gothic Book"/>
                <w:b/>
                <w:bCs/>
              </w:rPr>
            </w:pPr>
          </w:p>
          <w:p w14:paraId="619EE27F" w14:textId="77777777" w:rsidR="00AC21BC" w:rsidRDefault="00AC21BC" w:rsidP="00B877D1">
            <w:pPr>
              <w:rPr>
                <w:rFonts w:ascii="Franklin Gothic Book" w:hAnsi="Franklin Gothic Book"/>
                <w:b/>
                <w:bCs/>
              </w:rPr>
            </w:pPr>
          </w:p>
          <w:p w14:paraId="44222AB8" w14:textId="77777777" w:rsidR="00AC21BC" w:rsidRDefault="00AC21BC" w:rsidP="00B877D1">
            <w:pPr>
              <w:rPr>
                <w:rFonts w:ascii="Franklin Gothic Book" w:hAnsi="Franklin Gothic Book"/>
                <w:b/>
                <w:bCs/>
              </w:rPr>
            </w:pPr>
          </w:p>
          <w:p w14:paraId="0873AD13" w14:textId="77777777" w:rsidR="00AC21BC" w:rsidRDefault="00AC21BC" w:rsidP="00B877D1">
            <w:pPr>
              <w:rPr>
                <w:rFonts w:ascii="Franklin Gothic Book" w:hAnsi="Franklin Gothic Book"/>
                <w:b/>
                <w:bCs/>
              </w:rPr>
            </w:pPr>
          </w:p>
          <w:p w14:paraId="5C6DFC64" w14:textId="77777777" w:rsidR="00AC21BC" w:rsidRDefault="00AC21BC" w:rsidP="00B877D1">
            <w:pPr>
              <w:rPr>
                <w:rFonts w:ascii="Franklin Gothic Book" w:hAnsi="Franklin Gothic Book"/>
                <w:b/>
                <w:bCs/>
              </w:rPr>
            </w:pPr>
          </w:p>
          <w:p w14:paraId="5FEA96D3" w14:textId="77777777" w:rsidR="00AC21BC" w:rsidRDefault="00AC21BC" w:rsidP="00B877D1">
            <w:pPr>
              <w:rPr>
                <w:rFonts w:ascii="Franklin Gothic Book" w:hAnsi="Franklin Gothic Book"/>
                <w:b/>
                <w:bCs/>
              </w:rPr>
            </w:pPr>
          </w:p>
          <w:p w14:paraId="01917F96" w14:textId="77777777" w:rsidR="00AC21BC" w:rsidRDefault="00AC21BC" w:rsidP="00B877D1">
            <w:pPr>
              <w:rPr>
                <w:rFonts w:ascii="Franklin Gothic Book" w:hAnsi="Franklin Gothic Book"/>
                <w:b/>
                <w:bCs/>
              </w:rPr>
            </w:pPr>
          </w:p>
          <w:p w14:paraId="158A7893" w14:textId="77777777" w:rsidR="00AC21BC" w:rsidRDefault="00AC21BC" w:rsidP="00B877D1">
            <w:pPr>
              <w:rPr>
                <w:rFonts w:ascii="Franklin Gothic Book" w:hAnsi="Franklin Gothic Book"/>
                <w:b/>
                <w:bCs/>
              </w:rPr>
            </w:pPr>
          </w:p>
          <w:p w14:paraId="4A455895" w14:textId="77777777" w:rsidR="00AC21BC" w:rsidRDefault="00AC21BC" w:rsidP="00B877D1">
            <w:pPr>
              <w:rPr>
                <w:rFonts w:ascii="Franklin Gothic Book" w:hAnsi="Franklin Gothic Book"/>
                <w:b/>
                <w:bCs/>
              </w:rPr>
            </w:pPr>
          </w:p>
          <w:p w14:paraId="5BBAD9A0" w14:textId="77777777" w:rsidR="00AC21BC" w:rsidRDefault="00AC21BC" w:rsidP="00B877D1">
            <w:pPr>
              <w:rPr>
                <w:rFonts w:ascii="Franklin Gothic Book" w:hAnsi="Franklin Gothic Book"/>
                <w:b/>
                <w:bCs/>
              </w:rPr>
            </w:pPr>
          </w:p>
          <w:p w14:paraId="4E521774" w14:textId="34A3E9C1" w:rsidR="00AC21BC" w:rsidRDefault="00AC21BC" w:rsidP="00B877D1">
            <w:pPr>
              <w:rPr>
                <w:rFonts w:ascii="Franklin Gothic Book" w:hAnsi="Franklin Gothic Book"/>
                <w:b/>
                <w:bCs/>
              </w:rPr>
            </w:pPr>
            <w:r>
              <w:rPr>
                <w:rFonts w:ascii="Franklin Gothic Book" w:hAnsi="Franklin Gothic Book"/>
                <w:b/>
                <w:bCs/>
              </w:rPr>
              <w:t>LV</w:t>
            </w:r>
          </w:p>
          <w:p w14:paraId="5E1251D8" w14:textId="77777777" w:rsidR="00342020" w:rsidRDefault="00342020" w:rsidP="00B877D1">
            <w:pPr>
              <w:rPr>
                <w:rFonts w:ascii="Franklin Gothic Book" w:hAnsi="Franklin Gothic Book"/>
                <w:b/>
                <w:bCs/>
              </w:rPr>
            </w:pPr>
          </w:p>
          <w:p w14:paraId="7FDABBB5" w14:textId="77777777" w:rsidR="00342020" w:rsidRDefault="00342020" w:rsidP="00B877D1">
            <w:pPr>
              <w:rPr>
                <w:rFonts w:ascii="Franklin Gothic Book" w:hAnsi="Franklin Gothic Book"/>
                <w:b/>
                <w:bCs/>
              </w:rPr>
            </w:pPr>
          </w:p>
          <w:p w14:paraId="056012B5" w14:textId="77777777" w:rsidR="00342020" w:rsidRDefault="00342020" w:rsidP="00B877D1">
            <w:pPr>
              <w:rPr>
                <w:rFonts w:ascii="Franklin Gothic Book" w:hAnsi="Franklin Gothic Book"/>
                <w:b/>
                <w:bCs/>
              </w:rPr>
            </w:pPr>
          </w:p>
          <w:p w14:paraId="51BA5849" w14:textId="77777777" w:rsidR="00342020" w:rsidRDefault="00342020" w:rsidP="00B877D1">
            <w:pPr>
              <w:rPr>
                <w:rFonts w:ascii="Franklin Gothic Book" w:hAnsi="Franklin Gothic Book"/>
                <w:b/>
                <w:bCs/>
              </w:rPr>
            </w:pPr>
          </w:p>
          <w:p w14:paraId="74D9BAA3" w14:textId="77777777" w:rsidR="00342020" w:rsidRDefault="00342020" w:rsidP="00B877D1">
            <w:pPr>
              <w:rPr>
                <w:rFonts w:ascii="Franklin Gothic Book" w:hAnsi="Franklin Gothic Book"/>
                <w:b/>
                <w:bCs/>
              </w:rPr>
            </w:pPr>
          </w:p>
          <w:p w14:paraId="5FDA026A" w14:textId="77777777" w:rsidR="00342020" w:rsidRDefault="00342020" w:rsidP="00B877D1">
            <w:pPr>
              <w:rPr>
                <w:rFonts w:ascii="Franklin Gothic Book" w:hAnsi="Franklin Gothic Book"/>
                <w:b/>
                <w:bCs/>
              </w:rPr>
            </w:pPr>
          </w:p>
          <w:p w14:paraId="499B7872" w14:textId="77777777" w:rsidR="00342020" w:rsidRDefault="00342020" w:rsidP="00B877D1">
            <w:pPr>
              <w:rPr>
                <w:rFonts w:ascii="Franklin Gothic Book" w:hAnsi="Franklin Gothic Book"/>
                <w:b/>
                <w:bCs/>
              </w:rPr>
            </w:pPr>
          </w:p>
          <w:p w14:paraId="6C688261" w14:textId="77777777" w:rsidR="00342020" w:rsidRDefault="00342020" w:rsidP="00B877D1">
            <w:pPr>
              <w:rPr>
                <w:rFonts w:ascii="Franklin Gothic Book" w:hAnsi="Franklin Gothic Book"/>
                <w:b/>
                <w:bCs/>
              </w:rPr>
            </w:pPr>
          </w:p>
          <w:p w14:paraId="005EC2B2" w14:textId="77777777" w:rsidR="00342020" w:rsidRDefault="00342020" w:rsidP="00B877D1">
            <w:pPr>
              <w:rPr>
                <w:rFonts w:ascii="Franklin Gothic Book" w:hAnsi="Franklin Gothic Book"/>
                <w:b/>
                <w:bCs/>
              </w:rPr>
            </w:pPr>
          </w:p>
          <w:p w14:paraId="4E5FD917" w14:textId="77777777" w:rsidR="00342020" w:rsidRDefault="00342020" w:rsidP="00B877D1">
            <w:pPr>
              <w:rPr>
                <w:rFonts w:ascii="Franklin Gothic Book" w:hAnsi="Franklin Gothic Book"/>
                <w:b/>
                <w:bCs/>
              </w:rPr>
            </w:pPr>
          </w:p>
          <w:p w14:paraId="4E182A90" w14:textId="77777777" w:rsidR="00342020" w:rsidRDefault="00342020" w:rsidP="00B877D1">
            <w:pPr>
              <w:rPr>
                <w:rFonts w:ascii="Franklin Gothic Book" w:hAnsi="Franklin Gothic Book"/>
                <w:b/>
                <w:bCs/>
              </w:rPr>
            </w:pPr>
          </w:p>
          <w:p w14:paraId="1025AB0F" w14:textId="77777777" w:rsidR="00342020" w:rsidRDefault="00342020" w:rsidP="00B877D1">
            <w:pPr>
              <w:rPr>
                <w:rFonts w:ascii="Franklin Gothic Book" w:hAnsi="Franklin Gothic Book"/>
                <w:b/>
                <w:bCs/>
              </w:rPr>
            </w:pPr>
          </w:p>
          <w:p w14:paraId="102022A3" w14:textId="77777777" w:rsidR="00342020" w:rsidRDefault="00342020" w:rsidP="00B877D1">
            <w:pPr>
              <w:rPr>
                <w:rFonts w:ascii="Franklin Gothic Book" w:hAnsi="Franklin Gothic Book"/>
                <w:b/>
                <w:bCs/>
              </w:rPr>
            </w:pPr>
          </w:p>
          <w:p w14:paraId="3BDD85EE" w14:textId="77777777" w:rsidR="00342020" w:rsidRDefault="00342020" w:rsidP="00B877D1">
            <w:pPr>
              <w:rPr>
                <w:rFonts w:ascii="Franklin Gothic Book" w:hAnsi="Franklin Gothic Book"/>
                <w:b/>
                <w:bCs/>
              </w:rPr>
            </w:pPr>
          </w:p>
          <w:p w14:paraId="3C67D693" w14:textId="77777777" w:rsidR="00342020" w:rsidRDefault="00342020" w:rsidP="00B877D1">
            <w:pPr>
              <w:rPr>
                <w:rFonts w:ascii="Franklin Gothic Book" w:hAnsi="Franklin Gothic Book"/>
                <w:b/>
                <w:bCs/>
              </w:rPr>
            </w:pPr>
          </w:p>
          <w:p w14:paraId="769F9A71" w14:textId="77777777" w:rsidR="00342020" w:rsidRDefault="00342020" w:rsidP="00B877D1">
            <w:pPr>
              <w:rPr>
                <w:rFonts w:ascii="Franklin Gothic Book" w:hAnsi="Franklin Gothic Book"/>
                <w:b/>
                <w:bCs/>
              </w:rPr>
            </w:pPr>
          </w:p>
          <w:p w14:paraId="20CC71AB" w14:textId="2975C6AF" w:rsidR="00451D98" w:rsidRDefault="00451D98" w:rsidP="00B877D1">
            <w:pPr>
              <w:rPr>
                <w:rFonts w:ascii="Franklin Gothic Book" w:hAnsi="Franklin Gothic Book"/>
                <w:b/>
                <w:bCs/>
              </w:rPr>
            </w:pPr>
            <w:r>
              <w:rPr>
                <w:rFonts w:ascii="Franklin Gothic Book" w:hAnsi="Franklin Gothic Book"/>
                <w:b/>
                <w:bCs/>
              </w:rPr>
              <w:t>DR</w:t>
            </w:r>
          </w:p>
          <w:p w14:paraId="4560E1B3" w14:textId="77777777" w:rsidR="00342020" w:rsidRDefault="00342020" w:rsidP="00B877D1">
            <w:pPr>
              <w:rPr>
                <w:rFonts w:ascii="Franklin Gothic Book" w:hAnsi="Franklin Gothic Book"/>
                <w:b/>
                <w:bCs/>
              </w:rPr>
            </w:pPr>
          </w:p>
          <w:p w14:paraId="30BF7A94" w14:textId="77777777" w:rsidR="00342020" w:rsidRDefault="00342020" w:rsidP="00B877D1">
            <w:pPr>
              <w:rPr>
                <w:rFonts w:ascii="Franklin Gothic Book" w:hAnsi="Franklin Gothic Book"/>
                <w:b/>
                <w:bCs/>
              </w:rPr>
            </w:pPr>
          </w:p>
          <w:p w14:paraId="3CCE3E7B" w14:textId="77777777" w:rsidR="00342020" w:rsidRDefault="00342020" w:rsidP="00B877D1">
            <w:pPr>
              <w:rPr>
                <w:rFonts w:ascii="Franklin Gothic Book" w:hAnsi="Franklin Gothic Book"/>
                <w:b/>
                <w:bCs/>
              </w:rPr>
            </w:pPr>
          </w:p>
          <w:p w14:paraId="4F3FCFCC" w14:textId="77777777" w:rsidR="00342020" w:rsidRDefault="00342020" w:rsidP="00B877D1">
            <w:pPr>
              <w:rPr>
                <w:rFonts w:ascii="Franklin Gothic Book" w:hAnsi="Franklin Gothic Book"/>
                <w:b/>
                <w:bCs/>
              </w:rPr>
            </w:pPr>
          </w:p>
          <w:p w14:paraId="5E139A27" w14:textId="77777777" w:rsidR="00342020" w:rsidRDefault="00342020" w:rsidP="00B877D1">
            <w:pPr>
              <w:rPr>
                <w:rFonts w:ascii="Franklin Gothic Book" w:hAnsi="Franklin Gothic Book"/>
                <w:b/>
                <w:bCs/>
              </w:rPr>
            </w:pPr>
          </w:p>
          <w:p w14:paraId="310DAA3A" w14:textId="77777777" w:rsidR="00342020" w:rsidRDefault="00342020" w:rsidP="00B877D1">
            <w:pPr>
              <w:rPr>
                <w:rFonts w:ascii="Franklin Gothic Book" w:hAnsi="Franklin Gothic Book"/>
                <w:b/>
                <w:bCs/>
              </w:rPr>
            </w:pPr>
          </w:p>
          <w:p w14:paraId="744847A9" w14:textId="77777777" w:rsidR="00342020" w:rsidRDefault="00342020" w:rsidP="00B877D1">
            <w:pPr>
              <w:rPr>
                <w:rFonts w:ascii="Franklin Gothic Book" w:hAnsi="Franklin Gothic Book"/>
                <w:b/>
                <w:bCs/>
              </w:rPr>
            </w:pPr>
          </w:p>
          <w:p w14:paraId="13F2215F" w14:textId="77777777" w:rsidR="00342020" w:rsidRDefault="00342020" w:rsidP="00B877D1">
            <w:pPr>
              <w:rPr>
                <w:rFonts w:ascii="Franklin Gothic Book" w:hAnsi="Franklin Gothic Book"/>
                <w:b/>
                <w:bCs/>
              </w:rPr>
            </w:pPr>
          </w:p>
          <w:p w14:paraId="00D9D5F6" w14:textId="296CE649" w:rsidR="00342020" w:rsidRDefault="00342020" w:rsidP="00B877D1">
            <w:pPr>
              <w:rPr>
                <w:rFonts w:ascii="Franklin Gothic Book" w:hAnsi="Franklin Gothic Book"/>
                <w:b/>
                <w:bCs/>
              </w:rPr>
            </w:pPr>
          </w:p>
          <w:p w14:paraId="51CB5091" w14:textId="77777777" w:rsidR="007B0F3A" w:rsidRDefault="007B0F3A" w:rsidP="00B877D1">
            <w:pPr>
              <w:rPr>
                <w:rFonts w:ascii="Franklin Gothic Book" w:hAnsi="Franklin Gothic Book"/>
                <w:b/>
                <w:bCs/>
              </w:rPr>
            </w:pPr>
          </w:p>
          <w:p w14:paraId="43172E62" w14:textId="0AF6899B" w:rsidR="00342020" w:rsidRDefault="00342020" w:rsidP="00B877D1">
            <w:pPr>
              <w:rPr>
                <w:rFonts w:ascii="Franklin Gothic Book" w:hAnsi="Franklin Gothic Book"/>
                <w:b/>
                <w:bCs/>
              </w:rPr>
            </w:pPr>
            <w:r>
              <w:rPr>
                <w:rFonts w:ascii="Franklin Gothic Book" w:hAnsi="Franklin Gothic Book"/>
                <w:b/>
                <w:bCs/>
              </w:rPr>
              <w:t>D</w:t>
            </w:r>
            <w:r w:rsidR="00594605">
              <w:rPr>
                <w:rFonts w:ascii="Franklin Gothic Book" w:hAnsi="Franklin Gothic Book"/>
                <w:b/>
                <w:bCs/>
              </w:rPr>
              <w:t>R</w:t>
            </w:r>
            <w:r w:rsidR="002C319A">
              <w:rPr>
                <w:rFonts w:ascii="Franklin Gothic Book" w:hAnsi="Franklin Gothic Book"/>
                <w:b/>
                <w:bCs/>
              </w:rPr>
              <w:t>/</w:t>
            </w:r>
          </w:p>
          <w:p w14:paraId="23758B2D" w14:textId="287B59DC" w:rsidR="002C319A" w:rsidRDefault="002C319A" w:rsidP="00B877D1">
            <w:pPr>
              <w:rPr>
                <w:rFonts w:ascii="Franklin Gothic Book" w:hAnsi="Franklin Gothic Book"/>
                <w:b/>
                <w:bCs/>
              </w:rPr>
            </w:pPr>
            <w:r>
              <w:rPr>
                <w:rFonts w:ascii="Franklin Gothic Book" w:hAnsi="Franklin Gothic Book"/>
                <w:b/>
                <w:bCs/>
              </w:rPr>
              <w:t>MB</w:t>
            </w:r>
          </w:p>
          <w:p w14:paraId="6B5B4056" w14:textId="77777777" w:rsidR="007659D3" w:rsidRDefault="007659D3" w:rsidP="00B877D1">
            <w:pPr>
              <w:rPr>
                <w:rFonts w:ascii="Franklin Gothic Book" w:hAnsi="Franklin Gothic Book"/>
                <w:b/>
                <w:bCs/>
              </w:rPr>
            </w:pPr>
          </w:p>
          <w:p w14:paraId="26C0222C" w14:textId="77777777" w:rsidR="007659D3" w:rsidRDefault="007659D3" w:rsidP="00B877D1">
            <w:pPr>
              <w:rPr>
                <w:rFonts w:ascii="Franklin Gothic Book" w:hAnsi="Franklin Gothic Book"/>
                <w:b/>
                <w:bCs/>
              </w:rPr>
            </w:pPr>
          </w:p>
          <w:p w14:paraId="33EBC06F" w14:textId="77777777" w:rsidR="007659D3" w:rsidRDefault="007659D3" w:rsidP="00B877D1">
            <w:pPr>
              <w:rPr>
                <w:rFonts w:ascii="Franklin Gothic Book" w:hAnsi="Franklin Gothic Book"/>
                <w:b/>
                <w:bCs/>
              </w:rPr>
            </w:pPr>
          </w:p>
          <w:p w14:paraId="764242FB" w14:textId="77777777" w:rsidR="007659D3" w:rsidRDefault="007659D3" w:rsidP="00B877D1">
            <w:pPr>
              <w:rPr>
                <w:rFonts w:ascii="Franklin Gothic Book" w:hAnsi="Franklin Gothic Book"/>
                <w:b/>
                <w:bCs/>
              </w:rPr>
            </w:pPr>
          </w:p>
          <w:p w14:paraId="67107D29" w14:textId="77777777" w:rsidR="007659D3" w:rsidRDefault="007659D3" w:rsidP="00B877D1">
            <w:pPr>
              <w:rPr>
                <w:rFonts w:ascii="Franklin Gothic Book" w:hAnsi="Franklin Gothic Book"/>
                <w:b/>
                <w:bCs/>
              </w:rPr>
            </w:pPr>
          </w:p>
          <w:p w14:paraId="062F71DD" w14:textId="77777777" w:rsidR="002C319A" w:rsidRDefault="002C319A" w:rsidP="00B877D1">
            <w:pPr>
              <w:rPr>
                <w:rFonts w:ascii="Franklin Gothic Book" w:hAnsi="Franklin Gothic Book"/>
                <w:b/>
                <w:bCs/>
              </w:rPr>
            </w:pPr>
          </w:p>
          <w:p w14:paraId="78C0EDAA" w14:textId="77777777" w:rsidR="002C319A" w:rsidRDefault="002C319A" w:rsidP="00B877D1">
            <w:pPr>
              <w:rPr>
                <w:rFonts w:ascii="Franklin Gothic Book" w:hAnsi="Franklin Gothic Book"/>
                <w:b/>
                <w:bCs/>
              </w:rPr>
            </w:pPr>
          </w:p>
          <w:p w14:paraId="7E9E6FF9" w14:textId="77777777" w:rsidR="007659D3" w:rsidRDefault="007659D3" w:rsidP="00B877D1">
            <w:pPr>
              <w:rPr>
                <w:rFonts w:ascii="Franklin Gothic Book" w:hAnsi="Franklin Gothic Book"/>
                <w:b/>
                <w:bCs/>
              </w:rPr>
            </w:pPr>
          </w:p>
          <w:p w14:paraId="32B957DE" w14:textId="77777777" w:rsidR="00D6581F" w:rsidRDefault="00D6581F" w:rsidP="00B877D1">
            <w:pPr>
              <w:rPr>
                <w:rFonts w:ascii="Franklin Gothic Book" w:hAnsi="Franklin Gothic Book"/>
                <w:b/>
                <w:bCs/>
              </w:rPr>
            </w:pPr>
          </w:p>
          <w:p w14:paraId="1F3A9ABF" w14:textId="59371F51" w:rsidR="007659D3" w:rsidRDefault="007659D3" w:rsidP="00B877D1">
            <w:pPr>
              <w:rPr>
                <w:rFonts w:ascii="Franklin Gothic Book" w:hAnsi="Franklin Gothic Book"/>
                <w:b/>
                <w:bCs/>
              </w:rPr>
            </w:pPr>
            <w:r>
              <w:rPr>
                <w:rFonts w:ascii="Franklin Gothic Book" w:hAnsi="Franklin Gothic Book"/>
                <w:b/>
                <w:bCs/>
              </w:rPr>
              <w:t>D</w:t>
            </w:r>
            <w:r w:rsidR="00594605">
              <w:rPr>
                <w:rFonts w:ascii="Franklin Gothic Book" w:hAnsi="Franklin Gothic Book"/>
                <w:b/>
                <w:bCs/>
              </w:rPr>
              <w:t>R</w:t>
            </w:r>
            <w:r w:rsidR="002C319A">
              <w:rPr>
                <w:rFonts w:ascii="Franklin Gothic Book" w:hAnsi="Franklin Gothic Book"/>
                <w:b/>
                <w:bCs/>
              </w:rPr>
              <w:t>/</w:t>
            </w:r>
          </w:p>
          <w:p w14:paraId="356B0663" w14:textId="7F481264" w:rsidR="002C319A" w:rsidRDefault="002C319A" w:rsidP="00B877D1">
            <w:pPr>
              <w:rPr>
                <w:rFonts w:ascii="Franklin Gothic Book" w:hAnsi="Franklin Gothic Book"/>
                <w:b/>
                <w:bCs/>
              </w:rPr>
            </w:pPr>
            <w:r>
              <w:rPr>
                <w:rFonts w:ascii="Franklin Gothic Book" w:hAnsi="Franklin Gothic Book"/>
                <w:b/>
                <w:bCs/>
              </w:rPr>
              <w:t>MB</w:t>
            </w:r>
          </w:p>
          <w:p w14:paraId="3D6CD1F2" w14:textId="77777777" w:rsidR="002C319A" w:rsidRDefault="002C319A" w:rsidP="00B877D1">
            <w:pPr>
              <w:rPr>
                <w:rFonts w:ascii="Franklin Gothic Book" w:hAnsi="Franklin Gothic Book"/>
                <w:b/>
                <w:bCs/>
              </w:rPr>
            </w:pPr>
          </w:p>
          <w:p w14:paraId="44DE8D5D" w14:textId="77777777" w:rsidR="002C319A" w:rsidRDefault="002C319A" w:rsidP="00B877D1">
            <w:pPr>
              <w:rPr>
                <w:rFonts w:ascii="Franklin Gothic Book" w:hAnsi="Franklin Gothic Book"/>
                <w:b/>
                <w:bCs/>
              </w:rPr>
            </w:pPr>
          </w:p>
          <w:p w14:paraId="03155415" w14:textId="1FFA2BE1" w:rsidR="002C319A" w:rsidRDefault="002C319A" w:rsidP="00B877D1">
            <w:pPr>
              <w:rPr>
                <w:rFonts w:ascii="Franklin Gothic Book" w:hAnsi="Franklin Gothic Book"/>
                <w:b/>
                <w:bCs/>
              </w:rPr>
            </w:pPr>
            <w:r>
              <w:rPr>
                <w:rFonts w:ascii="Franklin Gothic Book" w:hAnsi="Franklin Gothic Book"/>
                <w:b/>
                <w:bCs/>
              </w:rPr>
              <w:t>DR/</w:t>
            </w:r>
          </w:p>
          <w:p w14:paraId="45B31B77" w14:textId="0E2B4637" w:rsidR="002C319A" w:rsidRDefault="002C319A" w:rsidP="00B877D1">
            <w:pPr>
              <w:rPr>
                <w:rFonts w:ascii="Franklin Gothic Book" w:hAnsi="Franklin Gothic Book"/>
                <w:b/>
                <w:bCs/>
              </w:rPr>
            </w:pPr>
            <w:r>
              <w:rPr>
                <w:rFonts w:ascii="Franklin Gothic Book" w:hAnsi="Franklin Gothic Book"/>
                <w:b/>
                <w:bCs/>
              </w:rPr>
              <w:t>MB/</w:t>
            </w:r>
          </w:p>
          <w:p w14:paraId="5B3EB0A1" w14:textId="3410E48E" w:rsidR="002C319A" w:rsidRDefault="002C319A" w:rsidP="00B877D1">
            <w:pPr>
              <w:rPr>
                <w:rFonts w:ascii="Franklin Gothic Book" w:hAnsi="Franklin Gothic Book"/>
                <w:b/>
                <w:bCs/>
              </w:rPr>
            </w:pPr>
            <w:r>
              <w:rPr>
                <w:rFonts w:ascii="Franklin Gothic Book" w:hAnsi="Franklin Gothic Book"/>
                <w:b/>
                <w:bCs/>
              </w:rPr>
              <w:t>LV</w:t>
            </w:r>
          </w:p>
          <w:p w14:paraId="264F4B75" w14:textId="77777777" w:rsidR="00342020" w:rsidRDefault="00342020" w:rsidP="00B877D1">
            <w:pPr>
              <w:rPr>
                <w:rFonts w:ascii="Franklin Gothic Book" w:hAnsi="Franklin Gothic Book"/>
                <w:b/>
                <w:bCs/>
              </w:rPr>
            </w:pPr>
          </w:p>
          <w:p w14:paraId="4B0E9893" w14:textId="77777777" w:rsidR="00342020" w:rsidRDefault="00342020" w:rsidP="00B877D1">
            <w:pPr>
              <w:rPr>
                <w:rFonts w:ascii="Franklin Gothic Book" w:hAnsi="Franklin Gothic Book"/>
                <w:b/>
                <w:bCs/>
              </w:rPr>
            </w:pPr>
          </w:p>
          <w:p w14:paraId="0A002DC6" w14:textId="77777777" w:rsidR="00342020" w:rsidRDefault="00342020" w:rsidP="00B877D1">
            <w:pPr>
              <w:rPr>
                <w:rFonts w:ascii="Franklin Gothic Book" w:hAnsi="Franklin Gothic Book"/>
                <w:b/>
                <w:bCs/>
              </w:rPr>
            </w:pPr>
          </w:p>
          <w:p w14:paraId="43E8CDC3" w14:textId="77777777" w:rsidR="00342020" w:rsidRDefault="00342020" w:rsidP="00B877D1">
            <w:pPr>
              <w:rPr>
                <w:rFonts w:ascii="Franklin Gothic Book" w:hAnsi="Franklin Gothic Book"/>
                <w:b/>
                <w:bCs/>
              </w:rPr>
            </w:pPr>
          </w:p>
          <w:p w14:paraId="552A7A98" w14:textId="77777777" w:rsidR="006E48F5" w:rsidRDefault="006E48F5" w:rsidP="00B877D1">
            <w:pPr>
              <w:rPr>
                <w:rFonts w:ascii="Franklin Gothic Book" w:hAnsi="Franklin Gothic Book"/>
                <w:b/>
                <w:bCs/>
              </w:rPr>
            </w:pPr>
          </w:p>
          <w:p w14:paraId="59AE015E" w14:textId="77777777" w:rsidR="006E48F5" w:rsidRDefault="006E48F5" w:rsidP="00B877D1">
            <w:pPr>
              <w:rPr>
                <w:rFonts w:ascii="Franklin Gothic Book" w:hAnsi="Franklin Gothic Book"/>
                <w:b/>
                <w:bCs/>
              </w:rPr>
            </w:pPr>
          </w:p>
          <w:p w14:paraId="529811F4" w14:textId="77777777" w:rsidR="00E670DE" w:rsidRDefault="00E670DE" w:rsidP="00B877D1">
            <w:pPr>
              <w:rPr>
                <w:rFonts w:ascii="Franklin Gothic Book" w:hAnsi="Franklin Gothic Book"/>
                <w:b/>
                <w:bCs/>
              </w:rPr>
            </w:pPr>
          </w:p>
        </w:tc>
      </w:tr>
      <w:tr w:rsidR="006D5FAC" w14:paraId="395F0D6D" w14:textId="77777777" w:rsidTr="00873437">
        <w:tc>
          <w:tcPr>
            <w:tcW w:w="849" w:type="dxa"/>
            <w:shd w:val="clear" w:color="auto" w:fill="E5B8B7" w:themeFill="accent2" w:themeFillTint="66"/>
          </w:tcPr>
          <w:p w14:paraId="1EA45CA7" w14:textId="77777777" w:rsidR="006D5FAC" w:rsidRDefault="006D5FAC" w:rsidP="00B877D1">
            <w:pPr>
              <w:rPr>
                <w:rFonts w:ascii="Franklin Gothic Book" w:hAnsi="Franklin Gothic Book"/>
                <w:b/>
                <w:bCs/>
              </w:rPr>
            </w:pPr>
          </w:p>
        </w:tc>
        <w:tc>
          <w:tcPr>
            <w:tcW w:w="7418" w:type="dxa"/>
            <w:shd w:val="clear" w:color="auto" w:fill="E5B8B7" w:themeFill="accent2" w:themeFillTint="66"/>
          </w:tcPr>
          <w:p w14:paraId="2283288B" w14:textId="573EA2D0" w:rsidR="006D5FAC" w:rsidRDefault="003D6078" w:rsidP="00B877D1">
            <w:pPr>
              <w:rPr>
                <w:rFonts w:ascii="Franklin Gothic Book" w:hAnsi="Franklin Gothic Book"/>
                <w:b/>
                <w:bCs/>
              </w:rPr>
            </w:pPr>
            <w:r>
              <w:rPr>
                <w:rFonts w:ascii="Franklin Gothic Book" w:hAnsi="Franklin Gothic Book"/>
                <w:b/>
                <w:bCs/>
              </w:rPr>
              <w:t>Treasury Management Update</w:t>
            </w:r>
          </w:p>
        </w:tc>
        <w:tc>
          <w:tcPr>
            <w:tcW w:w="749" w:type="dxa"/>
            <w:shd w:val="clear" w:color="auto" w:fill="E5B8B7" w:themeFill="accent2" w:themeFillTint="66"/>
          </w:tcPr>
          <w:p w14:paraId="1CB726FA" w14:textId="77777777" w:rsidR="006D5FAC" w:rsidRDefault="006D5FAC" w:rsidP="00B877D1">
            <w:pPr>
              <w:rPr>
                <w:rFonts w:ascii="Franklin Gothic Book" w:hAnsi="Franklin Gothic Book"/>
                <w:b/>
                <w:bCs/>
              </w:rPr>
            </w:pPr>
          </w:p>
        </w:tc>
      </w:tr>
      <w:tr w:rsidR="006D5FAC" w14:paraId="14319319" w14:textId="77777777" w:rsidTr="00873437">
        <w:tc>
          <w:tcPr>
            <w:tcW w:w="849" w:type="dxa"/>
            <w:shd w:val="clear" w:color="auto" w:fill="auto"/>
          </w:tcPr>
          <w:p w14:paraId="0E92E8D1" w14:textId="532F3395" w:rsidR="00F40F3D" w:rsidRDefault="003D6078" w:rsidP="007659D3">
            <w:pPr>
              <w:rPr>
                <w:rFonts w:ascii="Franklin Gothic Book" w:hAnsi="Franklin Gothic Book"/>
                <w:b/>
                <w:bCs/>
              </w:rPr>
            </w:pPr>
            <w:r>
              <w:rPr>
                <w:rFonts w:ascii="Franklin Gothic Book" w:hAnsi="Franklin Gothic Book"/>
                <w:b/>
                <w:bCs/>
              </w:rPr>
              <w:t>132</w:t>
            </w:r>
          </w:p>
          <w:p w14:paraId="34FA41B7" w14:textId="77777777" w:rsidR="007659D3" w:rsidRDefault="007659D3" w:rsidP="007659D3">
            <w:pPr>
              <w:rPr>
                <w:rFonts w:ascii="Franklin Gothic Book" w:hAnsi="Franklin Gothic Book"/>
                <w:b/>
                <w:bCs/>
              </w:rPr>
            </w:pPr>
          </w:p>
        </w:tc>
        <w:tc>
          <w:tcPr>
            <w:tcW w:w="7418" w:type="dxa"/>
            <w:shd w:val="clear" w:color="auto" w:fill="auto"/>
          </w:tcPr>
          <w:p w14:paraId="22C6EC2A" w14:textId="77777777" w:rsidR="003D6078" w:rsidRDefault="007659D3" w:rsidP="00B877D1">
            <w:pPr>
              <w:rPr>
                <w:rFonts w:ascii="Franklin Gothic Book" w:hAnsi="Franklin Gothic Book"/>
              </w:rPr>
            </w:pPr>
            <w:r>
              <w:rPr>
                <w:rFonts w:ascii="Franklin Gothic Book" w:hAnsi="Franklin Gothic Book"/>
              </w:rPr>
              <w:t xml:space="preserve">The </w:t>
            </w:r>
            <w:r w:rsidR="003D6078">
              <w:rPr>
                <w:rFonts w:ascii="Franklin Gothic Book" w:hAnsi="Franklin Gothic Book"/>
              </w:rPr>
              <w:t>Head of Finance advised that after careful consideration of the College’s Treasury Management arrangements no changes were proposed to the Policy.</w:t>
            </w:r>
          </w:p>
          <w:p w14:paraId="4970D6CD" w14:textId="77777777" w:rsidR="007659D3" w:rsidRPr="007659D3" w:rsidRDefault="007659D3" w:rsidP="003D6078">
            <w:pPr>
              <w:rPr>
                <w:rFonts w:ascii="Franklin Gothic Book" w:hAnsi="Franklin Gothic Book"/>
              </w:rPr>
            </w:pPr>
          </w:p>
        </w:tc>
        <w:tc>
          <w:tcPr>
            <w:tcW w:w="749" w:type="dxa"/>
            <w:shd w:val="clear" w:color="auto" w:fill="auto"/>
          </w:tcPr>
          <w:p w14:paraId="08ED570F" w14:textId="77777777" w:rsidR="006D5FAC" w:rsidRDefault="006D5FAC" w:rsidP="00B877D1">
            <w:pPr>
              <w:rPr>
                <w:rFonts w:ascii="Franklin Gothic Book" w:hAnsi="Franklin Gothic Book"/>
                <w:b/>
                <w:bCs/>
              </w:rPr>
            </w:pPr>
          </w:p>
        </w:tc>
      </w:tr>
      <w:tr w:rsidR="007659D3" w14:paraId="425D94A6" w14:textId="77777777" w:rsidTr="00873437">
        <w:tc>
          <w:tcPr>
            <w:tcW w:w="849" w:type="dxa"/>
            <w:shd w:val="clear" w:color="auto" w:fill="E5B8B7" w:themeFill="accent2" w:themeFillTint="66"/>
          </w:tcPr>
          <w:p w14:paraId="4CE4E5D8" w14:textId="77777777" w:rsidR="007659D3" w:rsidRDefault="007659D3" w:rsidP="00B877D1">
            <w:pPr>
              <w:rPr>
                <w:rFonts w:ascii="Franklin Gothic Book" w:hAnsi="Franklin Gothic Book"/>
                <w:b/>
                <w:bCs/>
              </w:rPr>
            </w:pPr>
          </w:p>
        </w:tc>
        <w:tc>
          <w:tcPr>
            <w:tcW w:w="7418" w:type="dxa"/>
            <w:shd w:val="clear" w:color="auto" w:fill="E5B8B7" w:themeFill="accent2" w:themeFillTint="66"/>
          </w:tcPr>
          <w:p w14:paraId="04527F6A" w14:textId="32E7D31F" w:rsidR="007659D3" w:rsidRDefault="003D6078" w:rsidP="00B877D1">
            <w:pPr>
              <w:rPr>
                <w:rFonts w:ascii="Franklin Gothic Book" w:hAnsi="Franklin Gothic Book"/>
                <w:b/>
                <w:bCs/>
              </w:rPr>
            </w:pPr>
            <w:r>
              <w:rPr>
                <w:rFonts w:ascii="Franklin Gothic Book" w:hAnsi="Franklin Gothic Book"/>
                <w:b/>
                <w:bCs/>
              </w:rPr>
              <w:t>Budget-Setting Process for 2024/2025</w:t>
            </w:r>
          </w:p>
        </w:tc>
        <w:tc>
          <w:tcPr>
            <w:tcW w:w="749" w:type="dxa"/>
            <w:shd w:val="clear" w:color="auto" w:fill="E5B8B7" w:themeFill="accent2" w:themeFillTint="66"/>
          </w:tcPr>
          <w:p w14:paraId="6BEEC738" w14:textId="77777777" w:rsidR="007659D3" w:rsidRDefault="007659D3" w:rsidP="00B877D1">
            <w:pPr>
              <w:rPr>
                <w:rFonts w:ascii="Franklin Gothic Book" w:hAnsi="Franklin Gothic Book"/>
                <w:b/>
                <w:bCs/>
              </w:rPr>
            </w:pPr>
          </w:p>
        </w:tc>
      </w:tr>
      <w:tr w:rsidR="007659D3" w14:paraId="0C63EE87" w14:textId="77777777" w:rsidTr="00873437">
        <w:tc>
          <w:tcPr>
            <w:tcW w:w="849" w:type="dxa"/>
            <w:shd w:val="clear" w:color="auto" w:fill="auto"/>
          </w:tcPr>
          <w:p w14:paraId="4F328E5A" w14:textId="77777777" w:rsidR="007659D3" w:rsidRDefault="003D6078" w:rsidP="00B877D1">
            <w:pPr>
              <w:rPr>
                <w:rFonts w:ascii="Franklin Gothic Book" w:hAnsi="Franklin Gothic Book"/>
                <w:b/>
                <w:bCs/>
              </w:rPr>
            </w:pPr>
            <w:r>
              <w:rPr>
                <w:rFonts w:ascii="Franklin Gothic Book" w:hAnsi="Franklin Gothic Book"/>
                <w:b/>
                <w:bCs/>
              </w:rPr>
              <w:t>133</w:t>
            </w:r>
          </w:p>
          <w:p w14:paraId="4F3D7E1B" w14:textId="77777777" w:rsidR="00EB6567" w:rsidRDefault="00EB6567" w:rsidP="00B877D1">
            <w:pPr>
              <w:rPr>
                <w:rFonts w:ascii="Franklin Gothic Book" w:hAnsi="Franklin Gothic Book"/>
                <w:b/>
                <w:bCs/>
              </w:rPr>
            </w:pPr>
          </w:p>
          <w:p w14:paraId="12A5E4B2" w14:textId="77777777" w:rsidR="00EB6567" w:rsidRDefault="00EB6567" w:rsidP="00B877D1">
            <w:pPr>
              <w:rPr>
                <w:rFonts w:ascii="Franklin Gothic Book" w:hAnsi="Franklin Gothic Book"/>
                <w:b/>
                <w:bCs/>
              </w:rPr>
            </w:pPr>
          </w:p>
          <w:p w14:paraId="08F5091C" w14:textId="77777777" w:rsidR="00EB6567" w:rsidRDefault="00EB6567" w:rsidP="00B877D1">
            <w:pPr>
              <w:rPr>
                <w:rFonts w:ascii="Franklin Gothic Book" w:hAnsi="Franklin Gothic Book"/>
                <w:b/>
                <w:bCs/>
              </w:rPr>
            </w:pPr>
          </w:p>
          <w:p w14:paraId="18CEA54D" w14:textId="77777777" w:rsidR="00EB6567" w:rsidRDefault="00EB6567" w:rsidP="00B877D1">
            <w:pPr>
              <w:rPr>
                <w:rFonts w:ascii="Franklin Gothic Book" w:hAnsi="Franklin Gothic Book"/>
                <w:b/>
                <w:bCs/>
              </w:rPr>
            </w:pPr>
          </w:p>
          <w:p w14:paraId="1B1C6DF6" w14:textId="3FDA5AB0" w:rsidR="00EB6567" w:rsidRDefault="00EB6567" w:rsidP="00B877D1">
            <w:pPr>
              <w:rPr>
                <w:rFonts w:ascii="Franklin Gothic Book" w:hAnsi="Franklin Gothic Book"/>
                <w:b/>
                <w:bCs/>
              </w:rPr>
            </w:pPr>
            <w:r>
              <w:rPr>
                <w:rFonts w:ascii="Franklin Gothic Book" w:hAnsi="Franklin Gothic Book"/>
                <w:b/>
                <w:bCs/>
              </w:rPr>
              <w:t>134</w:t>
            </w:r>
          </w:p>
        </w:tc>
        <w:tc>
          <w:tcPr>
            <w:tcW w:w="7418" w:type="dxa"/>
            <w:shd w:val="clear" w:color="auto" w:fill="auto"/>
          </w:tcPr>
          <w:p w14:paraId="3867C1C2" w14:textId="77777777" w:rsidR="0089452F" w:rsidRDefault="007659D3" w:rsidP="00B877D1">
            <w:pPr>
              <w:rPr>
                <w:rFonts w:ascii="Franklin Gothic Book" w:hAnsi="Franklin Gothic Book"/>
              </w:rPr>
            </w:pPr>
            <w:r>
              <w:rPr>
                <w:rFonts w:ascii="Franklin Gothic Book" w:hAnsi="Franklin Gothic Book"/>
              </w:rPr>
              <w:t xml:space="preserve">The </w:t>
            </w:r>
            <w:r w:rsidR="003D6078">
              <w:rPr>
                <w:rFonts w:ascii="Franklin Gothic Book" w:hAnsi="Franklin Gothic Book"/>
              </w:rPr>
              <w:t xml:space="preserve">Director of Finance &amp; MIS presented a report on the budget-setting process for 2024/2025.  This included a number of assumptions, such as an EBITDA of more than 4%, a ‘Good’ financial health rating and </w:t>
            </w:r>
            <w:r w:rsidR="0089452F">
              <w:rPr>
                <w:rFonts w:ascii="Franklin Gothic Book" w:hAnsi="Franklin Gothic Book"/>
              </w:rPr>
              <w:t xml:space="preserve">lower staff costs.  </w:t>
            </w:r>
          </w:p>
          <w:p w14:paraId="1121BEB3" w14:textId="77777777" w:rsidR="0089452F" w:rsidRDefault="0089452F" w:rsidP="00B877D1">
            <w:pPr>
              <w:rPr>
                <w:rFonts w:ascii="Franklin Gothic Book" w:hAnsi="Franklin Gothic Book"/>
              </w:rPr>
            </w:pPr>
          </w:p>
          <w:p w14:paraId="6A126A3B" w14:textId="2C69BF48" w:rsidR="007659D3" w:rsidRDefault="0089452F" w:rsidP="00B877D1">
            <w:pPr>
              <w:rPr>
                <w:rFonts w:ascii="Franklin Gothic Book" w:hAnsi="Franklin Gothic Book"/>
              </w:rPr>
            </w:pPr>
            <w:r>
              <w:rPr>
                <w:rFonts w:ascii="Franklin Gothic Book" w:hAnsi="Franklin Gothic Book"/>
              </w:rPr>
              <w:t xml:space="preserve">The latter would require some in-year flexibility and the College needed to find a way of engaging additional capacity throughout the year rather than being committed to having a larger staffing cohort for the whole period.  This was particularly important in areas such as Care, Maths and Electrical Engineering where there was currently a shortage of skilled lecturers.  </w:t>
            </w:r>
            <w:r w:rsidR="004B402C">
              <w:rPr>
                <w:rFonts w:ascii="Franklin Gothic Book" w:hAnsi="Franklin Gothic Book"/>
              </w:rPr>
              <w:t>The College</w:t>
            </w:r>
            <w:r w:rsidR="007B0F3A">
              <w:rPr>
                <w:rFonts w:ascii="Franklin Gothic Book" w:hAnsi="Franklin Gothic Book"/>
              </w:rPr>
              <w:t>’</w:t>
            </w:r>
            <w:r w:rsidR="004B402C">
              <w:rPr>
                <w:rFonts w:ascii="Franklin Gothic Book" w:hAnsi="Franklin Gothic Book"/>
              </w:rPr>
              <w:t xml:space="preserve">s Harmonised </w:t>
            </w:r>
            <w:r w:rsidR="007B0F3A">
              <w:rPr>
                <w:rFonts w:ascii="Franklin Gothic Book" w:hAnsi="Franklin Gothic Book"/>
              </w:rPr>
              <w:t>P</w:t>
            </w:r>
            <w:r>
              <w:rPr>
                <w:rFonts w:ascii="Franklin Gothic Book" w:hAnsi="Franklin Gothic Book"/>
              </w:rPr>
              <w:t>ay</w:t>
            </w:r>
            <w:r w:rsidR="004B402C">
              <w:rPr>
                <w:rFonts w:ascii="Franklin Gothic Book" w:hAnsi="Franklin Gothic Book"/>
              </w:rPr>
              <w:t xml:space="preserve"> </w:t>
            </w:r>
            <w:r w:rsidR="007B0F3A">
              <w:rPr>
                <w:rFonts w:ascii="Franklin Gothic Book" w:hAnsi="Franklin Gothic Book"/>
              </w:rPr>
              <w:t>S</w:t>
            </w:r>
            <w:r w:rsidR="004B402C">
              <w:rPr>
                <w:rFonts w:ascii="Franklin Gothic Book" w:hAnsi="Franklin Gothic Book"/>
              </w:rPr>
              <w:t>cale</w:t>
            </w:r>
            <w:r w:rsidR="007B0F3A">
              <w:rPr>
                <w:rFonts w:ascii="Franklin Gothic Book" w:hAnsi="Franklin Gothic Book"/>
              </w:rPr>
              <w:t>s</w:t>
            </w:r>
            <w:r>
              <w:rPr>
                <w:rFonts w:ascii="Franklin Gothic Book" w:hAnsi="Franklin Gothic Book"/>
              </w:rPr>
              <w:t xml:space="preserve"> were relatively fixed for most </w:t>
            </w:r>
            <w:r w:rsidR="00E94228">
              <w:rPr>
                <w:rFonts w:ascii="Franklin Gothic Book" w:hAnsi="Franklin Gothic Book"/>
              </w:rPr>
              <w:t xml:space="preserve">teachers irrespective of vocational discipline, </w:t>
            </w:r>
            <w:r w:rsidR="007B0F3A">
              <w:rPr>
                <w:rFonts w:ascii="Franklin Gothic Book" w:hAnsi="Franklin Gothic Book"/>
              </w:rPr>
              <w:t>m</w:t>
            </w:r>
            <w:r w:rsidR="00E94228">
              <w:rPr>
                <w:rFonts w:ascii="Franklin Gothic Book" w:hAnsi="Franklin Gothic Book"/>
              </w:rPr>
              <w:t>aking significant market rate adjustments difficult with them unlikely to be viewed as fair and equitable by most staff under the current agreed pay arrangements.</w:t>
            </w:r>
            <w:r>
              <w:rPr>
                <w:rFonts w:ascii="Franklin Gothic Book" w:hAnsi="Franklin Gothic Book"/>
              </w:rPr>
              <w:t xml:space="preserve"> </w:t>
            </w:r>
          </w:p>
          <w:p w14:paraId="26C1135F" w14:textId="77777777" w:rsidR="0089452F" w:rsidRDefault="0089452F" w:rsidP="00B877D1">
            <w:pPr>
              <w:rPr>
                <w:rFonts w:ascii="Franklin Gothic Book" w:hAnsi="Franklin Gothic Book"/>
              </w:rPr>
            </w:pPr>
          </w:p>
          <w:p w14:paraId="2CB33F0D" w14:textId="31264ABA" w:rsidR="0089452F" w:rsidRPr="0089452F" w:rsidRDefault="0089452F" w:rsidP="00B877D1">
            <w:pPr>
              <w:rPr>
                <w:rFonts w:ascii="Franklin Gothic Book" w:hAnsi="Franklin Gothic Book"/>
                <w:b/>
                <w:bCs/>
              </w:rPr>
            </w:pPr>
            <w:r>
              <w:rPr>
                <w:rFonts w:ascii="Franklin Gothic Book" w:hAnsi="Franklin Gothic Book"/>
                <w:b/>
                <w:bCs/>
              </w:rPr>
              <w:t>Stuart Pedley-Smith left the meeting at this point.</w:t>
            </w:r>
          </w:p>
        </w:tc>
        <w:tc>
          <w:tcPr>
            <w:tcW w:w="749" w:type="dxa"/>
            <w:shd w:val="clear" w:color="auto" w:fill="auto"/>
          </w:tcPr>
          <w:p w14:paraId="7386908A" w14:textId="77777777" w:rsidR="007659D3" w:rsidRDefault="007659D3" w:rsidP="00B877D1">
            <w:pPr>
              <w:rPr>
                <w:rFonts w:ascii="Franklin Gothic Book" w:hAnsi="Franklin Gothic Book"/>
                <w:b/>
                <w:bCs/>
              </w:rPr>
            </w:pPr>
          </w:p>
        </w:tc>
      </w:tr>
      <w:tr w:rsidR="00EB6567" w14:paraId="26C18CB0" w14:textId="77777777" w:rsidTr="00873437">
        <w:tc>
          <w:tcPr>
            <w:tcW w:w="849" w:type="dxa"/>
            <w:shd w:val="clear" w:color="auto" w:fill="E5B8B7" w:themeFill="accent2" w:themeFillTint="66"/>
          </w:tcPr>
          <w:p w14:paraId="600505E5" w14:textId="77777777" w:rsidR="00EB6567" w:rsidRDefault="00EB6567" w:rsidP="00B877D1">
            <w:pPr>
              <w:rPr>
                <w:rFonts w:ascii="Franklin Gothic Book" w:hAnsi="Franklin Gothic Book"/>
                <w:b/>
                <w:bCs/>
              </w:rPr>
            </w:pPr>
          </w:p>
        </w:tc>
        <w:tc>
          <w:tcPr>
            <w:tcW w:w="7418" w:type="dxa"/>
            <w:shd w:val="clear" w:color="auto" w:fill="E5B8B7" w:themeFill="accent2" w:themeFillTint="66"/>
          </w:tcPr>
          <w:p w14:paraId="3BBFFAFB" w14:textId="38151E1A" w:rsidR="00EB6567" w:rsidRDefault="00EB6567" w:rsidP="00B877D1">
            <w:pPr>
              <w:rPr>
                <w:rFonts w:ascii="Franklin Gothic Book" w:hAnsi="Franklin Gothic Book"/>
                <w:b/>
                <w:bCs/>
              </w:rPr>
            </w:pPr>
            <w:r>
              <w:rPr>
                <w:rFonts w:ascii="Franklin Gothic Book" w:hAnsi="Franklin Gothic Book"/>
                <w:b/>
                <w:bCs/>
              </w:rPr>
              <w:t>HE Tuition Fees 2025/2026</w:t>
            </w:r>
          </w:p>
        </w:tc>
        <w:tc>
          <w:tcPr>
            <w:tcW w:w="749" w:type="dxa"/>
            <w:shd w:val="clear" w:color="auto" w:fill="E5B8B7" w:themeFill="accent2" w:themeFillTint="66"/>
          </w:tcPr>
          <w:p w14:paraId="4F0C5263" w14:textId="77777777" w:rsidR="00EB6567" w:rsidRDefault="00EB6567" w:rsidP="00B877D1">
            <w:pPr>
              <w:rPr>
                <w:rFonts w:ascii="Franklin Gothic Book" w:hAnsi="Franklin Gothic Book"/>
                <w:b/>
                <w:bCs/>
              </w:rPr>
            </w:pPr>
          </w:p>
        </w:tc>
      </w:tr>
      <w:tr w:rsidR="00EB6567" w14:paraId="7FB5FC86" w14:textId="77777777" w:rsidTr="00EB6567">
        <w:tc>
          <w:tcPr>
            <w:tcW w:w="849" w:type="dxa"/>
            <w:shd w:val="clear" w:color="auto" w:fill="auto"/>
          </w:tcPr>
          <w:p w14:paraId="6E25F4F8" w14:textId="77777777" w:rsidR="00EB6567" w:rsidRDefault="007F618E" w:rsidP="00B877D1">
            <w:pPr>
              <w:rPr>
                <w:rFonts w:ascii="Franklin Gothic Book" w:hAnsi="Franklin Gothic Book"/>
                <w:b/>
                <w:bCs/>
              </w:rPr>
            </w:pPr>
            <w:r>
              <w:rPr>
                <w:rFonts w:ascii="Franklin Gothic Book" w:hAnsi="Franklin Gothic Book"/>
                <w:b/>
                <w:bCs/>
              </w:rPr>
              <w:t>135</w:t>
            </w:r>
          </w:p>
          <w:p w14:paraId="774AFBB9" w14:textId="77777777" w:rsidR="007F618E" w:rsidRDefault="007F618E" w:rsidP="00B877D1">
            <w:pPr>
              <w:rPr>
                <w:rFonts w:ascii="Franklin Gothic Book" w:hAnsi="Franklin Gothic Book"/>
                <w:b/>
                <w:bCs/>
              </w:rPr>
            </w:pPr>
          </w:p>
          <w:p w14:paraId="4AC8E124" w14:textId="77777777" w:rsidR="007F618E" w:rsidRDefault="007F618E" w:rsidP="00B877D1">
            <w:pPr>
              <w:rPr>
                <w:rFonts w:ascii="Franklin Gothic Book" w:hAnsi="Franklin Gothic Book"/>
                <w:b/>
                <w:bCs/>
              </w:rPr>
            </w:pPr>
          </w:p>
          <w:p w14:paraId="0AB4D9BA" w14:textId="77777777" w:rsidR="007F618E" w:rsidRDefault="007F618E" w:rsidP="00B877D1">
            <w:pPr>
              <w:rPr>
                <w:rFonts w:ascii="Franklin Gothic Book" w:hAnsi="Franklin Gothic Book"/>
                <w:b/>
                <w:bCs/>
              </w:rPr>
            </w:pPr>
          </w:p>
          <w:p w14:paraId="77ACD02F" w14:textId="77777777" w:rsidR="007F618E" w:rsidRDefault="007F618E" w:rsidP="00B877D1">
            <w:pPr>
              <w:rPr>
                <w:rFonts w:ascii="Franklin Gothic Book" w:hAnsi="Franklin Gothic Book"/>
                <w:b/>
                <w:bCs/>
              </w:rPr>
            </w:pPr>
            <w:r>
              <w:rPr>
                <w:rFonts w:ascii="Franklin Gothic Book" w:hAnsi="Franklin Gothic Book"/>
                <w:b/>
                <w:bCs/>
              </w:rPr>
              <w:lastRenderedPageBreak/>
              <w:t>136</w:t>
            </w:r>
          </w:p>
          <w:p w14:paraId="2643CFEC" w14:textId="77777777" w:rsidR="007F618E" w:rsidRDefault="007F618E" w:rsidP="00B877D1">
            <w:pPr>
              <w:rPr>
                <w:rFonts w:ascii="Franklin Gothic Book" w:hAnsi="Franklin Gothic Book"/>
                <w:b/>
                <w:bCs/>
              </w:rPr>
            </w:pPr>
          </w:p>
          <w:p w14:paraId="2DB69409" w14:textId="77777777" w:rsidR="007F618E" w:rsidRDefault="007F618E" w:rsidP="00B877D1">
            <w:pPr>
              <w:rPr>
                <w:rFonts w:ascii="Franklin Gothic Book" w:hAnsi="Franklin Gothic Book"/>
                <w:b/>
                <w:bCs/>
              </w:rPr>
            </w:pPr>
          </w:p>
          <w:p w14:paraId="24CEB157" w14:textId="77777777" w:rsidR="007F618E" w:rsidRDefault="007F618E" w:rsidP="00B877D1">
            <w:pPr>
              <w:rPr>
                <w:rFonts w:ascii="Franklin Gothic Book" w:hAnsi="Franklin Gothic Book"/>
                <w:b/>
                <w:bCs/>
              </w:rPr>
            </w:pPr>
          </w:p>
          <w:p w14:paraId="55702227" w14:textId="77777777" w:rsidR="007F618E" w:rsidRDefault="007F618E" w:rsidP="00B877D1">
            <w:pPr>
              <w:rPr>
                <w:rFonts w:ascii="Franklin Gothic Book" w:hAnsi="Franklin Gothic Book"/>
                <w:b/>
                <w:bCs/>
              </w:rPr>
            </w:pPr>
          </w:p>
          <w:p w14:paraId="0FFC2FB0" w14:textId="77777777" w:rsidR="007F618E" w:rsidRDefault="007F618E" w:rsidP="00B877D1">
            <w:pPr>
              <w:rPr>
                <w:rFonts w:ascii="Franklin Gothic Book" w:hAnsi="Franklin Gothic Book"/>
                <w:b/>
                <w:bCs/>
              </w:rPr>
            </w:pPr>
            <w:r>
              <w:rPr>
                <w:rFonts w:ascii="Franklin Gothic Book" w:hAnsi="Franklin Gothic Book"/>
                <w:b/>
                <w:bCs/>
              </w:rPr>
              <w:t>137</w:t>
            </w:r>
          </w:p>
          <w:p w14:paraId="14A321DA" w14:textId="77777777" w:rsidR="007F618E" w:rsidRDefault="007F618E" w:rsidP="00B877D1">
            <w:pPr>
              <w:rPr>
                <w:rFonts w:ascii="Franklin Gothic Book" w:hAnsi="Franklin Gothic Book"/>
                <w:b/>
                <w:bCs/>
              </w:rPr>
            </w:pPr>
          </w:p>
          <w:p w14:paraId="79CB1E5C" w14:textId="77777777" w:rsidR="007F618E" w:rsidRDefault="007F618E" w:rsidP="00B877D1">
            <w:pPr>
              <w:rPr>
                <w:rFonts w:ascii="Franklin Gothic Book" w:hAnsi="Franklin Gothic Book"/>
                <w:b/>
                <w:bCs/>
              </w:rPr>
            </w:pPr>
          </w:p>
          <w:p w14:paraId="6384B3D2" w14:textId="77777777" w:rsidR="007F618E" w:rsidRDefault="007F618E" w:rsidP="00B877D1">
            <w:pPr>
              <w:rPr>
                <w:rFonts w:ascii="Franklin Gothic Book" w:hAnsi="Franklin Gothic Book"/>
                <w:b/>
                <w:bCs/>
              </w:rPr>
            </w:pPr>
          </w:p>
          <w:p w14:paraId="39F96128" w14:textId="77777777" w:rsidR="007F618E" w:rsidRDefault="007F618E" w:rsidP="00B877D1">
            <w:pPr>
              <w:rPr>
                <w:rFonts w:ascii="Franklin Gothic Book" w:hAnsi="Franklin Gothic Book"/>
                <w:b/>
                <w:bCs/>
              </w:rPr>
            </w:pPr>
          </w:p>
          <w:p w14:paraId="1C397F22" w14:textId="77777777" w:rsidR="007F618E" w:rsidRDefault="007F618E" w:rsidP="00B877D1">
            <w:pPr>
              <w:rPr>
                <w:rFonts w:ascii="Franklin Gothic Book" w:hAnsi="Franklin Gothic Book"/>
                <w:b/>
                <w:bCs/>
              </w:rPr>
            </w:pPr>
            <w:r>
              <w:rPr>
                <w:rFonts w:ascii="Franklin Gothic Book" w:hAnsi="Franklin Gothic Book"/>
                <w:b/>
                <w:bCs/>
              </w:rPr>
              <w:t>138</w:t>
            </w:r>
          </w:p>
          <w:p w14:paraId="72EC1E54" w14:textId="77777777" w:rsidR="007F618E" w:rsidRDefault="007F618E" w:rsidP="00B877D1">
            <w:pPr>
              <w:rPr>
                <w:rFonts w:ascii="Franklin Gothic Book" w:hAnsi="Franklin Gothic Book"/>
                <w:b/>
                <w:bCs/>
              </w:rPr>
            </w:pPr>
          </w:p>
          <w:p w14:paraId="2FA04C40" w14:textId="77777777" w:rsidR="007F618E" w:rsidRDefault="007F618E" w:rsidP="00B877D1">
            <w:pPr>
              <w:rPr>
                <w:rFonts w:ascii="Franklin Gothic Book" w:hAnsi="Franklin Gothic Book"/>
                <w:b/>
                <w:bCs/>
              </w:rPr>
            </w:pPr>
          </w:p>
          <w:p w14:paraId="34C1C1E3" w14:textId="77777777" w:rsidR="007F618E" w:rsidRDefault="007F618E" w:rsidP="00B877D1">
            <w:pPr>
              <w:rPr>
                <w:rFonts w:ascii="Franklin Gothic Book" w:hAnsi="Franklin Gothic Book"/>
                <w:b/>
                <w:bCs/>
              </w:rPr>
            </w:pPr>
          </w:p>
          <w:p w14:paraId="64692B42" w14:textId="77777777" w:rsidR="007F618E" w:rsidRDefault="007F618E" w:rsidP="00B877D1">
            <w:pPr>
              <w:rPr>
                <w:rFonts w:ascii="Franklin Gothic Book" w:hAnsi="Franklin Gothic Book"/>
                <w:b/>
                <w:bCs/>
              </w:rPr>
            </w:pPr>
          </w:p>
          <w:p w14:paraId="138B9396" w14:textId="77777777" w:rsidR="007F618E" w:rsidRDefault="007F618E" w:rsidP="00B877D1">
            <w:pPr>
              <w:rPr>
                <w:rFonts w:ascii="Franklin Gothic Book" w:hAnsi="Franklin Gothic Book"/>
                <w:b/>
                <w:bCs/>
              </w:rPr>
            </w:pPr>
            <w:r>
              <w:rPr>
                <w:rFonts w:ascii="Franklin Gothic Book" w:hAnsi="Franklin Gothic Book"/>
                <w:b/>
                <w:bCs/>
              </w:rPr>
              <w:t>139</w:t>
            </w:r>
          </w:p>
          <w:p w14:paraId="4203D169" w14:textId="77777777" w:rsidR="007F618E" w:rsidRDefault="007F618E" w:rsidP="00B877D1">
            <w:pPr>
              <w:rPr>
                <w:rFonts w:ascii="Franklin Gothic Book" w:hAnsi="Franklin Gothic Book"/>
                <w:b/>
                <w:bCs/>
              </w:rPr>
            </w:pPr>
          </w:p>
          <w:p w14:paraId="48608AD2" w14:textId="77777777" w:rsidR="007F618E" w:rsidRDefault="007F618E" w:rsidP="00B877D1">
            <w:pPr>
              <w:rPr>
                <w:rFonts w:ascii="Franklin Gothic Book" w:hAnsi="Franklin Gothic Book"/>
                <w:b/>
                <w:bCs/>
              </w:rPr>
            </w:pPr>
          </w:p>
          <w:p w14:paraId="1FF4516B" w14:textId="77777777" w:rsidR="007F618E" w:rsidRDefault="007F618E" w:rsidP="00B877D1">
            <w:pPr>
              <w:rPr>
                <w:rFonts w:ascii="Franklin Gothic Book" w:hAnsi="Franklin Gothic Book"/>
                <w:b/>
                <w:bCs/>
              </w:rPr>
            </w:pPr>
          </w:p>
          <w:p w14:paraId="21042B1F" w14:textId="77777777" w:rsidR="007F618E" w:rsidRDefault="007F618E" w:rsidP="00B877D1">
            <w:pPr>
              <w:rPr>
                <w:rFonts w:ascii="Franklin Gothic Book" w:hAnsi="Franklin Gothic Book"/>
                <w:b/>
                <w:bCs/>
              </w:rPr>
            </w:pPr>
          </w:p>
          <w:p w14:paraId="5072EC5F" w14:textId="77777777" w:rsidR="007F618E" w:rsidRDefault="007F618E" w:rsidP="00B877D1">
            <w:pPr>
              <w:rPr>
                <w:rFonts w:ascii="Franklin Gothic Book" w:hAnsi="Franklin Gothic Book"/>
                <w:b/>
                <w:bCs/>
              </w:rPr>
            </w:pPr>
            <w:r>
              <w:rPr>
                <w:rFonts w:ascii="Franklin Gothic Book" w:hAnsi="Franklin Gothic Book"/>
                <w:b/>
                <w:bCs/>
              </w:rPr>
              <w:t>140</w:t>
            </w:r>
          </w:p>
          <w:p w14:paraId="136F8D0C" w14:textId="77777777" w:rsidR="007F618E" w:rsidRDefault="007F618E" w:rsidP="00B877D1">
            <w:pPr>
              <w:rPr>
                <w:rFonts w:ascii="Franklin Gothic Book" w:hAnsi="Franklin Gothic Book"/>
                <w:b/>
                <w:bCs/>
              </w:rPr>
            </w:pPr>
          </w:p>
          <w:p w14:paraId="66FC9B48" w14:textId="77777777" w:rsidR="007F618E" w:rsidRDefault="007F618E" w:rsidP="00B877D1">
            <w:pPr>
              <w:rPr>
                <w:rFonts w:ascii="Franklin Gothic Book" w:hAnsi="Franklin Gothic Book"/>
                <w:b/>
                <w:bCs/>
              </w:rPr>
            </w:pPr>
          </w:p>
          <w:p w14:paraId="79D057FB" w14:textId="77777777" w:rsidR="007F618E" w:rsidRDefault="007F618E" w:rsidP="00B877D1">
            <w:pPr>
              <w:rPr>
                <w:rFonts w:ascii="Franklin Gothic Book" w:hAnsi="Franklin Gothic Book"/>
                <w:b/>
                <w:bCs/>
              </w:rPr>
            </w:pPr>
          </w:p>
          <w:p w14:paraId="5AF87E07" w14:textId="77777777" w:rsidR="007F618E" w:rsidRDefault="007F618E" w:rsidP="00B877D1">
            <w:pPr>
              <w:rPr>
                <w:rFonts w:ascii="Franklin Gothic Book" w:hAnsi="Franklin Gothic Book"/>
                <w:b/>
                <w:bCs/>
              </w:rPr>
            </w:pPr>
          </w:p>
          <w:p w14:paraId="64C30DE2" w14:textId="77777777" w:rsidR="007F618E" w:rsidRDefault="007F618E" w:rsidP="00B877D1">
            <w:pPr>
              <w:rPr>
                <w:rFonts w:ascii="Franklin Gothic Book" w:hAnsi="Franklin Gothic Book"/>
                <w:b/>
                <w:bCs/>
              </w:rPr>
            </w:pPr>
          </w:p>
          <w:p w14:paraId="3C3F71A5" w14:textId="77777777" w:rsidR="007F618E" w:rsidRDefault="007F618E" w:rsidP="00B877D1">
            <w:pPr>
              <w:rPr>
                <w:rFonts w:ascii="Franklin Gothic Book" w:hAnsi="Franklin Gothic Book"/>
                <w:b/>
                <w:bCs/>
              </w:rPr>
            </w:pPr>
          </w:p>
          <w:p w14:paraId="7D339D98" w14:textId="77777777" w:rsidR="007F618E" w:rsidRDefault="007F618E" w:rsidP="00B877D1">
            <w:pPr>
              <w:rPr>
                <w:rFonts w:ascii="Franklin Gothic Book" w:hAnsi="Franklin Gothic Book"/>
                <w:b/>
                <w:bCs/>
              </w:rPr>
            </w:pPr>
          </w:p>
          <w:p w14:paraId="520CF14B" w14:textId="77777777" w:rsidR="007F618E" w:rsidRDefault="007F618E" w:rsidP="00B877D1">
            <w:pPr>
              <w:rPr>
                <w:rFonts w:ascii="Franklin Gothic Book" w:hAnsi="Franklin Gothic Book"/>
                <w:b/>
                <w:bCs/>
              </w:rPr>
            </w:pPr>
          </w:p>
          <w:p w14:paraId="50E5E254" w14:textId="77777777" w:rsidR="007F618E" w:rsidRDefault="007F618E" w:rsidP="00B877D1">
            <w:pPr>
              <w:rPr>
                <w:rFonts w:ascii="Franklin Gothic Book" w:hAnsi="Franklin Gothic Book"/>
                <w:b/>
                <w:bCs/>
              </w:rPr>
            </w:pPr>
            <w:r>
              <w:rPr>
                <w:rFonts w:ascii="Franklin Gothic Book" w:hAnsi="Franklin Gothic Book"/>
                <w:b/>
                <w:bCs/>
              </w:rPr>
              <w:t>141</w:t>
            </w:r>
          </w:p>
          <w:p w14:paraId="15AF46F5" w14:textId="77777777" w:rsidR="007F618E" w:rsidRDefault="007F618E" w:rsidP="00B877D1">
            <w:pPr>
              <w:rPr>
                <w:rFonts w:ascii="Franklin Gothic Book" w:hAnsi="Franklin Gothic Book"/>
                <w:b/>
                <w:bCs/>
              </w:rPr>
            </w:pPr>
          </w:p>
          <w:p w14:paraId="786E401D" w14:textId="77777777" w:rsidR="007F618E" w:rsidRDefault="007F618E" w:rsidP="00B877D1">
            <w:pPr>
              <w:rPr>
                <w:rFonts w:ascii="Franklin Gothic Book" w:hAnsi="Franklin Gothic Book"/>
                <w:b/>
                <w:bCs/>
              </w:rPr>
            </w:pPr>
          </w:p>
          <w:p w14:paraId="3414D04C" w14:textId="77777777" w:rsidR="007F618E" w:rsidRDefault="007F618E" w:rsidP="00B877D1">
            <w:pPr>
              <w:rPr>
                <w:rFonts w:ascii="Franklin Gothic Book" w:hAnsi="Franklin Gothic Book"/>
                <w:b/>
                <w:bCs/>
              </w:rPr>
            </w:pPr>
          </w:p>
          <w:p w14:paraId="7F03D962" w14:textId="77777777" w:rsidR="007F618E" w:rsidRDefault="007F618E" w:rsidP="00B877D1">
            <w:pPr>
              <w:rPr>
                <w:rFonts w:ascii="Franklin Gothic Book" w:hAnsi="Franklin Gothic Book"/>
                <w:b/>
                <w:bCs/>
              </w:rPr>
            </w:pPr>
          </w:p>
          <w:p w14:paraId="5D3ED1B1" w14:textId="2D370699" w:rsidR="007F618E" w:rsidRDefault="007F618E" w:rsidP="00B877D1">
            <w:pPr>
              <w:rPr>
                <w:rFonts w:ascii="Franklin Gothic Book" w:hAnsi="Franklin Gothic Book"/>
                <w:b/>
                <w:bCs/>
              </w:rPr>
            </w:pPr>
            <w:r>
              <w:rPr>
                <w:rFonts w:ascii="Franklin Gothic Book" w:hAnsi="Franklin Gothic Book"/>
                <w:b/>
                <w:bCs/>
              </w:rPr>
              <w:t>142</w:t>
            </w:r>
          </w:p>
        </w:tc>
        <w:tc>
          <w:tcPr>
            <w:tcW w:w="7418" w:type="dxa"/>
            <w:shd w:val="clear" w:color="auto" w:fill="auto"/>
          </w:tcPr>
          <w:p w14:paraId="33A83DBA" w14:textId="77777777" w:rsidR="00EB6567" w:rsidRDefault="00EB6567" w:rsidP="00EB6567">
            <w:pPr>
              <w:rPr>
                <w:rFonts w:ascii="Franklin Gothic Book" w:hAnsi="Franklin Gothic Book"/>
              </w:rPr>
            </w:pPr>
            <w:r>
              <w:rPr>
                <w:rFonts w:ascii="Franklin Gothic Book" w:hAnsi="Franklin Gothic Book"/>
              </w:rPr>
              <w:lastRenderedPageBreak/>
              <w:t>The Head of Finance presented outline proposals on HE Tuition Fees for 2025/2026 which had been prepared following the introduction of High</w:t>
            </w:r>
            <w:r w:rsidRPr="00F53DC4">
              <w:rPr>
                <w:rFonts w:ascii="Franklin Gothic Book" w:hAnsi="Franklin Gothic Book"/>
              </w:rPr>
              <w:t xml:space="preserve">er Education Fee Limits Bill </w:t>
            </w:r>
            <w:r>
              <w:rPr>
                <w:rFonts w:ascii="Franklin Gothic Book" w:hAnsi="Franklin Gothic Book"/>
              </w:rPr>
              <w:t>that r</w:t>
            </w:r>
            <w:r w:rsidRPr="00F53DC4">
              <w:rPr>
                <w:rFonts w:ascii="Franklin Gothic Book" w:hAnsi="Franklin Gothic Book"/>
              </w:rPr>
              <w:t>eceived royal assent in September 2023</w:t>
            </w:r>
            <w:r>
              <w:rPr>
                <w:rFonts w:ascii="Franklin Gothic Book" w:hAnsi="Franklin Gothic Book"/>
              </w:rPr>
              <w:t xml:space="preserve">.  </w:t>
            </w:r>
          </w:p>
          <w:p w14:paraId="486DEB1F" w14:textId="77777777" w:rsidR="00EB6567" w:rsidRDefault="00EB6567" w:rsidP="00EB6567">
            <w:pPr>
              <w:rPr>
                <w:rFonts w:ascii="Franklin Gothic Book" w:hAnsi="Franklin Gothic Book"/>
              </w:rPr>
            </w:pPr>
          </w:p>
          <w:p w14:paraId="578482A6" w14:textId="391AB796" w:rsidR="00EB6567" w:rsidRPr="00F53DC4" w:rsidRDefault="00EB6567" w:rsidP="00EB6567">
            <w:pPr>
              <w:rPr>
                <w:rFonts w:ascii="Franklin Gothic Book" w:hAnsi="Franklin Gothic Book"/>
              </w:rPr>
            </w:pPr>
            <w:r>
              <w:rPr>
                <w:rFonts w:ascii="Franklin Gothic Book" w:hAnsi="Franklin Gothic Book"/>
              </w:rPr>
              <w:lastRenderedPageBreak/>
              <w:t xml:space="preserve">This new </w:t>
            </w:r>
            <w:r w:rsidRPr="00F53DC4">
              <w:rPr>
                <w:rFonts w:ascii="Franklin Gothic Book" w:hAnsi="Franklin Gothic Book"/>
              </w:rPr>
              <w:t xml:space="preserve">legislation </w:t>
            </w:r>
            <w:r>
              <w:rPr>
                <w:rFonts w:ascii="Franklin Gothic Book" w:hAnsi="Franklin Gothic Book"/>
              </w:rPr>
              <w:t xml:space="preserve">would </w:t>
            </w:r>
            <w:r w:rsidRPr="00F53DC4">
              <w:rPr>
                <w:rFonts w:ascii="Franklin Gothic Book" w:hAnsi="Franklin Gothic Book"/>
              </w:rPr>
              <w:t xml:space="preserve">change the way </w:t>
            </w:r>
            <w:r>
              <w:rPr>
                <w:rFonts w:ascii="Franklin Gothic Book" w:hAnsi="Franklin Gothic Book"/>
              </w:rPr>
              <w:t xml:space="preserve">in which the </w:t>
            </w:r>
            <w:r w:rsidRPr="00F53DC4">
              <w:rPr>
                <w:rFonts w:ascii="Franklin Gothic Book" w:hAnsi="Franklin Gothic Book"/>
              </w:rPr>
              <w:t>HE will be funded from the 2025/26 academic year.</w:t>
            </w:r>
            <w:r>
              <w:rPr>
                <w:rFonts w:ascii="Franklin Gothic Book" w:hAnsi="Franklin Gothic Book"/>
              </w:rPr>
              <w:t xml:space="preserve">  </w:t>
            </w:r>
            <w:r w:rsidRPr="00F53DC4">
              <w:rPr>
                <w:rFonts w:ascii="Franklin Gothic Book" w:hAnsi="Franklin Gothic Book"/>
              </w:rPr>
              <w:t>Students will have a maximum tuition fee loan entitlement of £37</w:t>
            </w:r>
            <w:r>
              <w:rPr>
                <w:rFonts w:ascii="Franklin Gothic Book" w:hAnsi="Franklin Gothic Book"/>
              </w:rPr>
              <w:t>K (</w:t>
            </w:r>
            <w:r w:rsidRPr="00F53DC4">
              <w:rPr>
                <w:rFonts w:ascii="Franklin Gothic Book" w:hAnsi="Franklin Gothic Book"/>
              </w:rPr>
              <w:t xml:space="preserve">although this could be higher for subjects </w:t>
            </w:r>
            <w:r>
              <w:rPr>
                <w:rFonts w:ascii="Franklin Gothic Book" w:hAnsi="Franklin Gothic Book"/>
              </w:rPr>
              <w:t>such as</w:t>
            </w:r>
            <w:r w:rsidRPr="00F53DC4">
              <w:rPr>
                <w:rFonts w:ascii="Franklin Gothic Book" w:hAnsi="Franklin Gothic Book"/>
              </w:rPr>
              <w:t xml:space="preserve"> Medicine</w:t>
            </w:r>
            <w:r>
              <w:rPr>
                <w:rFonts w:ascii="Franklin Gothic Book" w:hAnsi="Franklin Gothic Book"/>
              </w:rPr>
              <w:t xml:space="preserve"> which took longer to complete)</w:t>
            </w:r>
            <w:r w:rsidRPr="00F53DC4">
              <w:rPr>
                <w:rFonts w:ascii="Franklin Gothic Book" w:hAnsi="Franklin Gothic Book"/>
              </w:rPr>
              <w:t>.</w:t>
            </w:r>
          </w:p>
          <w:p w14:paraId="1194F57F" w14:textId="77777777" w:rsidR="00EB6567" w:rsidRPr="00F53DC4" w:rsidRDefault="00EB6567" w:rsidP="00EB6567">
            <w:pPr>
              <w:jc w:val="both"/>
              <w:rPr>
                <w:rFonts w:ascii="Franklin Gothic Book" w:hAnsi="Franklin Gothic Book"/>
              </w:rPr>
            </w:pPr>
          </w:p>
          <w:p w14:paraId="1A9ABECA" w14:textId="545412B2" w:rsidR="00EB6567" w:rsidRPr="00F53DC4" w:rsidRDefault="00EB6567" w:rsidP="00EB6567">
            <w:pPr>
              <w:jc w:val="both"/>
              <w:rPr>
                <w:rFonts w:ascii="Franklin Gothic Book" w:hAnsi="Franklin Gothic Book"/>
              </w:rPr>
            </w:pPr>
            <w:r>
              <w:rPr>
                <w:rFonts w:ascii="Franklin Gothic Book" w:hAnsi="Franklin Gothic Book"/>
              </w:rPr>
              <w:t>Any s</w:t>
            </w:r>
            <w:r w:rsidRPr="00F53DC4">
              <w:rPr>
                <w:rFonts w:ascii="Franklin Gothic Book" w:hAnsi="Franklin Gothic Book"/>
              </w:rPr>
              <w:t>tudent that ha</w:t>
            </w:r>
            <w:r>
              <w:rPr>
                <w:rFonts w:ascii="Franklin Gothic Book" w:hAnsi="Franklin Gothic Book"/>
              </w:rPr>
              <w:t>s</w:t>
            </w:r>
            <w:r w:rsidRPr="00F53DC4">
              <w:rPr>
                <w:rFonts w:ascii="Franklin Gothic Book" w:hAnsi="Franklin Gothic Book"/>
              </w:rPr>
              <w:t xml:space="preserve"> already studied at </w:t>
            </w:r>
            <w:r>
              <w:rPr>
                <w:rFonts w:ascii="Franklin Gothic Book" w:hAnsi="Franklin Gothic Book"/>
              </w:rPr>
              <w:t>L</w:t>
            </w:r>
            <w:r w:rsidRPr="00F53DC4">
              <w:rPr>
                <w:rFonts w:ascii="Franklin Gothic Book" w:hAnsi="Franklin Gothic Book"/>
              </w:rPr>
              <w:t>evel 4 and above prior to the start of the academic year will have a reduced maximum entitlement. However continuing students from 2024/</w:t>
            </w:r>
            <w:r>
              <w:rPr>
                <w:rFonts w:ascii="Franklin Gothic Book" w:hAnsi="Franklin Gothic Book"/>
              </w:rPr>
              <w:t>2</w:t>
            </w:r>
            <w:r w:rsidRPr="00F53DC4">
              <w:rPr>
                <w:rFonts w:ascii="Franklin Gothic Book" w:hAnsi="Franklin Gothic Book"/>
              </w:rPr>
              <w:t>5 will still be funded under the existing HE and FE funding rules.</w:t>
            </w:r>
          </w:p>
          <w:p w14:paraId="3D9600F5" w14:textId="77777777" w:rsidR="00EB6567" w:rsidRPr="00F53DC4" w:rsidRDefault="00EB6567" w:rsidP="00EB6567">
            <w:pPr>
              <w:jc w:val="both"/>
              <w:rPr>
                <w:rFonts w:ascii="Franklin Gothic Book" w:hAnsi="Franklin Gothic Book"/>
              </w:rPr>
            </w:pPr>
          </w:p>
          <w:p w14:paraId="3EAF8BF9" w14:textId="54CABCD5" w:rsidR="00EB6567" w:rsidRPr="00F53DC4" w:rsidRDefault="00EB6567" w:rsidP="00EB6567">
            <w:pPr>
              <w:jc w:val="both"/>
              <w:rPr>
                <w:rFonts w:ascii="Franklin Gothic Book" w:hAnsi="Franklin Gothic Book"/>
              </w:rPr>
            </w:pPr>
            <w:r w:rsidRPr="00F53DC4">
              <w:rPr>
                <w:rFonts w:ascii="Franklin Gothic Book" w:hAnsi="Franklin Gothic Book"/>
              </w:rPr>
              <w:t xml:space="preserve">FE loan funding will not be available to students of colleges that are </w:t>
            </w:r>
            <w:proofErr w:type="spellStart"/>
            <w:r w:rsidRPr="00F53DC4">
              <w:rPr>
                <w:rFonts w:ascii="Franklin Gothic Book" w:hAnsi="Franklin Gothic Book"/>
              </w:rPr>
              <w:t>OfS</w:t>
            </w:r>
            <w:proofErr w:type="spellEnd"/>
            <w:r w:rsidRPr="00F53DC4">
              <w:rPr>
                <w:rFonts w:ascii="Franklin Gothic Book" w:hAnsi="Franklin Gothic Book"/>
              </w:rPr>
              <w:t xml:space="preserve"> registered</w:t>
            </w:r>
            <w:r>
              <w:rPr>
                <w:rFonts w:ascii="Franklin Gothic Book" w:hAnsi="Franklin Gothic Book"/>
              </w:rPr>
              <w:t>, which includes Walsall College.  However</w:t>
            </w:r>
            <w:r w:rsidR="00680A95">
              <w:rPr>
                <w:rFonts w:ascii="Franklin Gothic Book" w:hAnsi="Franklin Gothic Book"/>
              </w:rPr>
              <w:t>,</w:t>
            </w:r>
            <w:r>
              <w:rPr>
                <w:rFonts w:ascii="Franklin Gothic Book" w:hAnsi="Franklin Gothic Book"/>
              </w:rPr>
              <w:t xml:space="preserve"> it </w:t>
            </w:r>
            <w:r w:rsidR="00A44768">
              <w:rPr>
                <w:rFonts w:ascii="Franklin Gothic Book" w:hAnsi="Franklin Gothic Book"/>
              </w:rPr>
              <w:t>wa</w:t>
            </w:r>
            <w:r>
              <w:rPr>
                <w:rFonts w:ascii="Franklin Gothic Book" w:hAnsi="Franklin Gothic Book"/>
              </w:rPr>
              <w:t xml:space="preserve">s not yet </w:t>
            </w:r>
            <w:r w:rsidRPr="00F53DC4">
              <w:rPr>
                <w:rFonts w:ascii="Franklin Gothic Book" w:hAnsi="Franklin Gothic Book"/>
              </w:rPr>
              <w:t xml:space="preserve">clear </w:t>
            </w:r>
            <w:r>
              <w:rPr>
                <w:rFonts w:ascii="Franklin Gothic Book" w:hAnsi="Franklin Gothic Book"/>
              </w:rPr>
              <w:t>whether these co</w:t>
            </w:r>
            <w:r w:rsidRPr="00F53DC4">
              <w:rPr>
                <w:rFonts w:ascii="Franklin Gothic Book" w:hAnsi="Franklin Gothic Book"/>
              </w:rPr>
              <w:t>urses will transfer to the LLE</w:t>
            </w:r>
            <w:r>
              <w:rPr>
                <w:rFonts w:ascii="Franklin Gothic Book" w:hAnsi="Franklin Gothic Book"/>
              </w:rPr>
              <w:t xml:space="preserve"> and it was possible that some current courses could be discontinued in terms of funding</w:t>
            </w:r>
            <w:r w:rsidRPr="00F53DC4">
              <w:rPr>
                <w:rFonts w:ascii="Franklin Gothic Book" w:hAnsi="Franklin Gothic Book"/>
              </w:rPr>
              <w:t>.</w:t>
            </w:r>
          </w:p>
          <w:p w14:paraId="6F99A88B" w14:textId="77777777" w:rsidR="00EB6567" w:rsidRPr="00F53DC4" w:rsidRDefault="00EB6567" w:rsidP="00EB6567">
            <w:pPr>
              <w:jc w:val="both"/>
              <w:rPr>
                <w:rFonts w:ascii="Franklin Gothic Book" w:hAnsi="Franklin Gothic Book"/>
              </w:rPr>
            </w:pPr>
          </w:p>
          <w:p w14:paraId="74E3DB92" w14:textId="1A90022F" w:rsidR="00EB6567" w:rsidRPr="00F53DC4" w:rsidRDefault="00EB6567" w:rsidP="00EB6567">
            <w:pPr>
              <w:jc w:val="both"/>
              <w:rPr>
                <w:rFonts w:ascii="Franklin Gothic Book" w:hAnsi="Franklin Gothic Book"/>
              </w:rPr>
            </w:pPr>
            <w:r w:rsidRPr="00F53DC4">
              <w:rPr>
                <w:rFonts w:ascii="Franklin Gothic Book" w:hAnsi="Franklin Gothic Book"/>
              </w:rPr>
              <w:t xml:space="preserve">A credit-based method for setting fee limits </w:t>
            </w:r>
            <w:r>
              <w:rPr>
                <w:rFonts w:ascii="Franklin Gothic Book" w:hAnsi="Franklin Gothic Book"/>
              </w:rPr>
              <w:t>would be</w:t>
            </w:r>
            <w:r w:rsidRPr="00F53DC4">
              <w:rPr>
                <w:rFonts w:ascii="Franklin Gothic Book" w:hAnsi="Franklin Gothic Book"/>
              </w:rPr>
              <w:t xml:space="preserve"> introduced </w:t>
            </w:r>
            <w:r>
              <w:rPr>
                <w:rFonts w:ascii="Franklin Gothic Book" w:hAnsi="Franklin Gothic Book"/>
              </w:rPr>
              <w:t xml:space="preserve">for all </w:t>
            </w:r>
            <w:r w:rsidRPr="00F53DC4">
              <w:rPr>
                <w:rFonts w:ascii="Franklin Gothic Book" w:hAnsi="Franklin Gothic Book"/>
              </w:rPr>
              <w:t xml:space="preserve">full or part time </w:t>
            </w:r>
            <w:r>
              <w:rPr>
                <w:rFonts w:ascii="Franklin Gothic Book" w:hAnsi="Franklin Gothic Book"/>
              </w:rPr>
              <w:t xml:space="preserve">programmes.  </w:t>
            </w:r>
            <w:r w:rsidRPr="00F53DC4">
              <w:rPr>
                <w:rFonts w:ascii="Franklin Gothic Book" w:hAnsi="Franklin Gothic Book"/>
              </w:rPr>
              <w:t>This mean</w:t>
            </w:r>
            <w:r>
              <w:rPr>
                <w:rFonts w:ascii="Franklin Gothic Book" w:hAnsi="Franklin Gothic Book"/>
              </w:rPr>
              <w:t>t</w:t>
            </w:r>
            <w:r w:rsidRPr="00F53DC4">
              <w:rPr>
                <w:rFonts w:ascii="Franklin Gothic Book" w:hAnsi="Franklin Gothic Book"/>
              </w:rPr>
              <w:t xml:space="preserve"> that the maximum loan funding for any particular course will </w:t>
            </w:r>
            <w:r w:rsidR="007F618E">
              <w:rPr>
                <w:rFonts w:ascii="Franklin Gothic Book" w:hAnsi="Franklin Gothic Book"/>
              </w:rPr>
              <w:t xml:space="preserve">be directly </w:t>
            </w:r>
            <w:r w:rsidRPr="00F53DC4">
              <w:rPr>
                <w:rFonts w:ascii="Franklin Gothic Book" w:hAnsi="Franklin Gothic Book"/>
              </w:rPr>
              <w:t>relate</w:t>
            </w:r>
            <w:r w:rsidR="007F618E">
              <w:rPr>
                <w:rFonts w:ascii="Franklin Gothic Book" w:hAnsi="Franklin Gothic Book"/>
              </w:rPr>
              <w:t>d</w:t>
            </w:r>
            <w:r w:rsidRPr="00F53DC4">
              <w:rPr>
                <w:rFonts w:ascii="Franklin Gothic Book" w:hAnsi="Franklin Gothic Book"/>
              </w:rPr>
              <w:t xml:space="preserve"> to the amount of study </w:t>
            </w:r>
            <w:r w:rsidR="007F618E">
              <w:rPr>
                <w:rFonts w:ascii="Franklin Gothic Book" w:hAnsi="Franklin Gothic Book"/>
              </w:rPr>
              <w:t xml:space="preserve">hours, rather than the </w:t>
            </w:r>
            <w:r w:rsidRPr="00F53DC4">
              <w:rPr>
                <w:rFonts w:ascii="Franklin Gothic Book" w:hAnsi="Franklin Gothic Book"/>
              </w:rPr>
              <w:t>number of academic years</w:t>
            </w:r>
            <w:r w:rsidR="007F618E">
              <w:rPr>
                <w:rFonts w:ascii="Franklin Gothic Book" w:hAnsi="Franklin Gothic Book"/>
              </w:rPr>
              <w:t xml:space="preserve"> of the course</w:t>
            </w:r>
            <w:r w:rsidRPr="00F53DC4">
              <w:rPr>
                <w:rFonts w:ascii="Franklin Gothic Book" w:hAnsi="Franklin Gothic Book"/>
              </w:rPr>
              <w:t>.</w:t>
            </w:r>
          </w:p>
          <w:p w14:paraId="646B72A3" w14:textId="77777777" w:rsidR="00EB6567" w:rsidRPr="00F53DC4" w:rsidRDefault="00EB6567" w:rsidP="00EB6567">
            <w:pPr>
              <w:jc w:val="both"/>
              <w:rPr>
                <w:rFonts w:ascii="Franklin Gothic Book" w:hAnsi="Franklin Gothic Book"/>
              </w:rPr>
            </w:pPr>
          </w:p>
          <w:p w14:paraId="0919C823" w14:textId="1379EE90" w:rsidR="00EB6567" w:rsidRDefault="00EB6567" w:rsidP="00EB6567">
            <w:pPr>
              <w:jc w:val="both"/>
              <w:rPr>
                <w:rFonts w:ascii="Franklin Gothic Book" w:hAnsi="Franklin Gothic Book"/>
              </w:rPr>
            </w:pPr>
            <w:r w:rsidRPr="00F53DC4">
              <w:rPr>
                <w:rFonts w:ascii="Franklin Gothic Book" w:hAnsi="Franklin Gothic Book"/>
              </w:rPr>
              <w:t>The</w:t>
            </w:r>
            <w:r w:rsidR="007F618E">
              <w:rPr>
                <w:rFonts w:ascii="Franklin Gothic Book" w:hAnsi="Franklin Gothic Book"/>
              </w:rPr>
              <w:t xml:space="preserve"> Office for Students w</w:t>
            </w:r>
            <w:r w:rsidRPr="00F53DC4">
              <w:rPr>
                <w:rFonts w:ascii="Franklin Gothic Book" w:hAnsi="Franklin Gothic Book"/>
              </w:rPr>
              <w:t xml:space="preserve">ill </w:t>
            </w:r>
            <w:r w:rsidR="007F618E">
              <w:rPr>
                <w:rFonts w:ascii="Franklin Gothic Book" w:hAnsi="Franklin Gothic Book"/>
              </w:rPr>
              <w:t xml:space="preserve">set </w:t>
            </w:r>
            <w:r w:rsidRPr="00F53DC4">
              <w:rPr>
                <w:rFonts w:ascii="Franklin Gothic Book" w:hAnsi="Franklin Gothic Book"/>
              </w:rPr>
              <w:t xml:space="preserve">a maximum financial amount per credit and a maximum number of credits per course, as well as the maximum that can be charged in any one year of a course. Each course will have its own financial limit per credit as well as the number of credits. The financial limit may also be lower for providers who do not have ‘a Teaching Excellence Framework (TEF) award and/or an approved Access and Participation Plan (APP). The </w:t>
            </w:r>
            <w:r>
              <w:rPr>
                <w:rFonts w:ascii="Franklin Gothic Book" w:hAnsi="Franklin Gothic Book"/>
              </w:rPr>
              <w:t>C</w:t>
            </w:r>
            <w:r w:rsidRPr="00F53DC4">
              <w:rPr>
                <w:rFonts w:ascii="Franklin Gothic Book" w:hAnsi="Franklin Gothic Book"/>
              </w:rPr>
              <w:t>ollege currently has an approved APP but not a TEF</w:t>
            </w:r>
            <w:r w:rsidR="007F618E">
              <w:rPr>
                <w:rFonts w:ascii="Franklin Gothic Book" w:hAnsi="Franklin Gothic Book"/>
              </w:rPr>
              <w:t xml:space="preserve"> award</w:t>
            </w:r>
            <w:r w:rsidRPr="00F53DC4">
              <w:rPr>
                <w:rFonts w:ascii="Franklin Gothic Book" w:hAnsi="Franklin Gothic Book"/>
              </w:rPr>
              <w:t>, so the maximum financial limit per credit would not apply.</w:t>
            </w:r>
          </w:p>
          <w:p w14:paraId="6E922071" w14:textId="77777777" w:rsidR="00EB6567" w:rsidRDefault="00EB6567" w:rsidP="00B877D1">
            <w:pPr>
              <w:rPr>
                <w:rFonts w:ascii="Franklin Gothic Book" w:hAnsi="Franklin Gothic Book"/>
              </w:rPr>
            </w:pPr>
          </w:p>
          <w:p w14:paraId="0C918103" w14:textId="77777777" w:rsidR="007F618E" w:rsidRDefault="007F618E" w:rsidP="00B877D1">
            <w:pPr>
              <w:rPr>
                <w:rFonts w:ascii="Franklin Gothic Book" w:hAnsi="Franklin Gothic Book"/>
              </w:rPr>
            </w:pPr>
            <w:r>
              <w:rPr>
                <w:rFonts w:ascii="Franklin Gothic Book" w:hAnsi="Franklin Gothic Book"/>
              </w:rPr>
              <w:t>It was agreed that provisionally the current maximum level of HE tuition fees would be applied to 2025/2026 programmes.  Once further information was available from the Office for Students, the Committee would have a further discussion and make a recommendation to the Corporation.</w:t>
            </w:r>
          </w:p>
          <w:p w14:paraId="6A0BDA3C" w14:textId="77777777" w:rsidR="007F618E" w:rsidRDefault="007F618E" w:rsidP="00B877D1">
            <w:pPr>
              <w:rPr>
                <w:rFonts w:ascii="Franklin Gothic Book" w:hAnsi="Franklin Gothic Book"/>
              </w:rPr>
            </w:pPr>
          </w:p>
          <w:p w14:paraId="5B8AF87B" w14:textId="77777777" w:rsidR="007F618E" w:rsidRDefault="007F618E" w:rsidP="00B877D1">
            <w:pPr>
              <w:rPr>
                <w:rFonts w:ascii="Franklin Gothic Book" w:hAnsi="Franklin Gothic Book"/>
              </w:rPr>
            </w:pPr>
            <w:r>
              <w:rPr>
                <w:rFonts w:ascii="Franklin Gothic Book" w:hAnsi="Franklin Gothic Book"/>
                <w:b/>
                <w:bCs/>
              </w:rPr>
              <w:t xml:space="preserve">Resolved – </w:t>
            </w:r>
            <w:r>
              <w:rPr>
                <w:rFonts w:ascii="Franklin Gothic Book" w:hAnsi="Franklin Gothic Book"/>
              </w:rPr>
              <w:t xml:space="preserve">That a provisional maximum tuition fee of £6K be set for the </w:t>
            </w:r>
          </w:p>
          <w:p w14:paraId="582D606D" w14:textId="77777777" w:rsidR="007F618E" w:rsidRDefault="007F618E" w:rsidP="00B877D1">
            <w:pPr>
              <w:rPr>
                <w:rFonts w:ascii="Franklin Gothic Book" w:hAnsi="Franklin Gothic Book"/>
              </w:rPr>
            </w:pPr>
            <w:r>
              <w:rPr>
                <w:rFonts w:ascii="Franklin Gothic Book" w:hAnsi="Franklin Gothic Book"/>
              </w:rPr>
              <w:t xml:space="preserve">                    2025/2026 academic year, with further discussion to be </w:t>
            </w:r>
          </w:p>
          <w:p w14:paraId="21AF9B9A" w14:textId="77777777" w:rsidR="007F618E" w:rsidRDefault="007F618E" w:rsidP="00B877D1">
            <w:pPr>
              <w:rPr>
                <w:rFonts w:ascii="Franklin Gothic Book" w:hAnsi="Franklin Gothic Book"/>
              </w:rPr>
            </w:pPr>
            <w:r>
              <w:rPr>
                <w:rFonts w:ascii="Franklin Gothic Book" w:hAnsi="Franklin Gothic Book"/>
              </w:rPr>
              <w:t xml:space="preserve">                    undertaken by the Committee once the relevant information had </w:t>
            </w:r>
          </w:p>
          <w:p w14:paraId="4DFF66EA" w14:textId="615B729D" w:rsidR="007F618E" w:rsidRPr="007F618E" w:rsidRDefault="007F618E" w:rsidP="00B877D1">
            <w:pPr>
              <w:rPr>
                <w:rFonts w:ascii="Franklin Gothic Book" w:hAnsi="Franklin Gothic Book"/>
              </w:rPr>
            </w:pPr>
            <w:r>
              <w:rPr>
                <w:rFonts w:ascii="Franklin Gothic Book" w:hAnsi="Franklin Gothic Book"/>
              </w:rPr>
              <w:t xml:space="preserve">                    been published by the Office for Students.</w:t>
            </w:r>
          </w:p>
        </w:tc>
        <w:tc>
          <w:tcPr>
            <w:tcW w:w="749" w:type="dxa"/>
            <w:shd w:val="clear" w:color="auto" w:fill="auto"/>
          </w:tcPr>
          <w:p w14:paraId="400874FC" w14:textId="77777777" w:rsidR="00EB6567" w:rsidRDefault="00EB6567" w:rsidP="00B877D1">
            <w:pPr>
              <w:rPr>
                <w:rFonts w:ascii="Franklin Gothic Book" w:hAnsi="Franklin Gothic Book"/>
                <w:b/>
                <w:bCs/>
              </w:rPr>
            </w:pPr>
          </w:p>
          <w:p w14:paraId="0DBAFFAB" w14:textId="77777777" w:rsidR="00A44768" w:rsidRDefault="00A44768" w:rsidP="00B877D1">
            <w:pPr>
              <w:rPr>
                <w:rFonts w:ascii="Franklin Gothic Book" w:hAnsi="Franklin Gothic Book"/>
                <w:b/>
                <w:bCs/>
              </w:rPr>
            </w:pPr>
          </w:p>
          <w:p w14:paraId="41FDE028" w14:textId="77777777" w:rsidR="00A44768" w:rsidRDefault="00A44768" w:rsidP="00B877D1">
            <w:pPr>
              <w:rPr>
                <w:rFonts w:ascii="Franklin Gothic Book" w:hAnsi="Franklin Gothic Book"/>
                <w:b/>
                <w:bCs/>
              </w:rPr>
            </w:pPr>
          </w:p>
          <w:p w14:paraId="1AAD1237" w14:textId="77777777" w:rsidR="00A44768" w:rsidRDefault="00A44768" w:rsidP="00B877D1">
            <w:pPr>
              <w:rPr>
                <w:rFonts w:ascii="Franklin Gothic Book" w:hAnsi="Franklin Gothic Book"/>
                <w:b/>
                <w:bCs/>
              </w:rPr>
            </w:pPr>
          </w:p>
          <w:p w14:paraId="338D6A99" w14:textId="77777777" w:rsidR="00A44768" w:rsidRDefault="00A44768" w:rsidP="00B877D1">
            <w:pPr>
              <w:rPr>
                <w:rFonts w:ascii="Franklin Gothic Book" w:hAnsi="Franklin Gothic Book"/>
                <w:b/>
                <w:bCs/>
              </w:rPr>
            </w:pPr>
          </w:p>
          <w:p w14:paraId="3EED7A87" w14:textId="77777777" w:rsidR="00A44768" w:rsidRDefault="00A44768" w:rsidP="00B877D1">
            <w:pPr>
              <w:rPr>
                <w:rFonts w:ascii="Franklin Gothic Book" w:hAnsi="Franklin Gothic Book"/>
                <w:b/>
                <w:bCs/>
              </w:rPr>
            </w:pPr>
          </w:p>
          <w:p w14:paraId="1E059C8E" w14:textId="77777777" w:rsidR="00A44768" w:rsidRDefault="00A44768" w:rsidP="00B877D1">
            <w:pPr>
              <w:rPr>
                <w:rFonts w:ascii="Franklin Gothic Book" w:hAnsi="Franklin Gothic Book"/>
                <w:b/>
                <w:bCs/>
              </w:rPr>
            </w:pPr>
          </w:p>
          <w:p w14:paraId="1F6D3DC2" w14:textId="77777777" w:rsidR="00A44768" w:rsidRDefault="00A44768" w:rsidP="00B877D1">
            <w:pPr>
              <w:rPr>
                <w:rFonts w:ascii="Franklin Gothic Book" w:hAnsi="Franklin Gothic Book"/>
                <w:b/>
                <w:bCs/>
              </w:rPr>
            </w:pPr>
          </w:p>
          <w:p w14:paraId="052CF881" w14:textId="77777777" w:rsidR="00A44768" w:rsidRDefault="00A44768" w:rsidP="00B877D1">
            <w:pPr>
              <w:rPr>
                <w:rFonts w:ascii="Franklin Gothic Book" w:hAnsi="Franklin Gothic Book"/>
                <w:b/>
                <w:bCs/>
              </w:rPr>
            </w:pPr>
          </w:p>
          <w:p w14:paraId="7FCF983E" w14:textId="77777777" w:rsidR="00A44768" w:rsidRDefault="00A44768" w:rsidP="00B877D1">
            <w:pPr>
              <w:rPr>
                <w:rFonts w:ascii="Franklin Gothic Book" w:hAnsi="Franklin Gothic Book"/>
                <w:b/>
                <w:bCs/>
              </w:rPr>
            </w:pPr>
          </w:p>
          <w:p w14:paraId="46BEA7F4" w14:textId="77777777" w:rsidR="00A44768" w:rsidRDefault="00A44768" w:rsidP="00B877D1">
            <w:pPr>
              <w:rPr>
                <w:rFonts w:ascii="Franklin Gothic Book" w:hAnsi="Franklin Gothic Book"/>
                <w:b/>
                <w:bCs/>
              </w:rPr>
            </w:pPr>
          </w:p>
          <w:p w14:paraId="39F5A865" w14:textId="77777777" w:rsidR="00A44768" w:rsidRDefault="00A44768" w:rsidP="00B877D1">
            <w:pPr>
              <w:rPr>
                <w:rFonts w:ascii="Franklin Gothic Book" w:hAnsi="Franklin Gothic Book"/>
                <w:b/>
                <w:bCs/>
              </w:rPr>
            </w:pPr>
          </w:p>
          <w:p w14:paraId="54153623" w14:textId="77777777" w:rsidR="00A44768" w:rsidRDefault="00A44768" w:rsidP="00B877D1">
            <w:pPr>
              <w:rPr>
                <w:rFonts w:ascii="Franklin Gothic Book" w:hAnsi="Franklin Gothic Book"/>
                <w:b/>
                <w:bCs/>
              </w:rPr>
            </w:pPr>
          </w:p>
          <w:p w14:paraId="174E9CD2" w14:textId="77777777" w:rsidR="00A44768" w:rsidRDefault="00A44768" w:rsidP="00B877D1">
            <w:pPr>
              <w:rPr>
                <w:rFonts w:ascii="Franklin Gothic Book" w:hAnsi="Franklin Gothic Book"/>
                <w:b/>
                <w:bCs/>
              </w:rPr>
            </w:pPr>
          </w:p>
          <w:p w14:paraId="45FA43A8" w14:textId="77777777" w:rsidR="00A44768" w:rsidRDefault="00A44768" w:rsidP="00B877D1">
            <w:pPr>
              <w:rPr>
                <w:rFonts w:ascii="Franklin Gothic Book" w:hAnsi="Franklin Gothic Book"/>
                <w:b/>
                <w:bCs/>
              </w:rPr>
            </w:pPr>
          </w:p>
          <w:p w14:paraId="4C6E017D" w14:textId="77777777" w:rsidR="00A44768" w:rsidRDefault="00A44768" w:rsidP="00B877D1">
            <w:pPr>
              <w:rPr>
                <w:rFonts w:ascii="Franklin Gothic Book" w:hAnsi="Franklin Gothic Book"/>
                <w:b/>
                <w:bCs/>
              </w:rPr>
            </w:pPr>
          </w:p>
          <w:p w14:paraId="1E44ED5D" w14:textId="77777777" w:rsidR="00A44768" w:rsidRDefault="00A44768" w:rsidP="00B877D1">
            <w:pPr>
              <w:rPr>
                <w:rFonts w:ascii="Franklin Gothic Book" w:hAnsi="Franklin Gothic Book"/>
                <w:b/>
                <w:bCs/>
              </w:rPr>
            </w:pPr>
          </w:p>
          <w:p w14:paraId="642C6F91" w14:textId="77777777" w:rsidR="00A44768" w:rsidRDefault="00A44768" w:rsidP="00B877D1">
            <w:pPr>
              <w:rPr>
                <w:rFonts w:ascii="Franklin Gothic Book" w:hAnsi="Franklin Gothic Book"/>
                <w:b/>
                <w:bCs/>
              </w:rPr>
            </w:pPr>
          </w:p>
          <w:p w14:paraId="626F773B" w14:textId="77777777" w:rsidR="00A44768" w:rsidRDefault="00A44768" w:rsidP="00B877D1">
            <w:pPr>
              <w:rPr>
                <w:rFonts w:ascii="Franklin Gothic Book" w:hAnsi="Franklin Gothic Book"/>
                <w:b/>
                <w:bCs/>
              </w:rPr>
            </w:pPr>
          </w:p>
          <w:p w14:paraId="093ED85A" w14:textId="77777777" w:rsidR="00A44768" w:rsidRDefault="00A44768" w:rsidP="00B877D1">
            <w:pPr>
              <w:rPr>
                <w:rFonts w:ascii="Franklin Gothic Book" w:hAnsi="Franklin Gothic Book"/>
                <w:b/>
                <w:bCs/>
              </w:rPr>
            </w:pPr>
          </w:p>
          <w:p w14:paraId="38C5EEB2" w14:textId="77777777" w:rsidR="00A44768" w:rsidRDefault="00A44768" w:rsidP="00B877D1">
            <w:pPr>
              <w:rPr>
                <w:rFonts w:ascii="Franklin Gothic Book" w:hAnsi="Franklin Gothic Book"/>
                <w:b/>
                <w:bCs/>
              </w:rPr>
            </w:pPr>
          </w:p>
          <w:p w14:paraId="1B63FF36" w14:textId="77777777" w:rsidR="00A44768" w:rsidRDefault="00A44768" w:rsidP="00B877D1">
            <w:pPr>
              <w:rPr>
                <w:rFonts w:ascii="Franklin Gothic Book" w:hAnsi="Franklin Gothic Book"/>
                <w:b/>
                <w:bCs/>
              </w:rPr>
            </w:pPr>
          </w:p>
          <w:p w14:paraId="207D3E40" w14:textId="77777777" w:rsidR="00A44768" w:rsidRDefault="00A44768" w:rsidP="00B877D1">
            <w:pPr>
              <w:rPr>
                <w:rFonts w:ascii="Franklin Gothic Book" w:hAnsi="Franklin Gothic Book"/>
                <w:b/>
                <w:bCs/>
              </w:rPr>
            </w:pPr>
          </w:p>
          <w:p w14:paraId="7FF6D798" w14:textId="77777777" w:rsidR="00A44768" w:rsidRDefault="00A44768" w:rsidP="00B877D1">
            <w:pPr>
              <w:rPr>
                <w:rFonts w:ascii="Franklin Gothic Book" w:hAnsi="Franklin Gothic Book"/>
                <w:b/>
                <w:bCs/>
              </w:rPr>
            </w:pPr>
          </w:p>
          <w:p w14:paraId="677A8099" w14:textId="77777777" w:rsidR="00A44768" w:rsidRDefault="00A44768" w:rsidP="00B877D1">
            <w:pPr>
              <w:rPr>
                <w:rFonts w:ascii="Franklin Gothic Book" w:hAnsi="Franklin Gothic Book"/>
                <w:b/>
                <w:bCs/>
              </w:rPr>
            </w:pPr>
          </w:p>
          <w:p w14:paraId="77CD5AF6" w14:textId="77777777" w:rsidR="00A44768" w:rsidRDefault="00A44768" w:rsidP="00B877D1">
            <w:pPr>
              <w:rPr>
                <w:rFonts w:ascii="Franklin Gothic Book" w:hAnsi="Franklin Gothic Book"/>
                <w:b/>
                <w:bCs/>
              </w:rPr>
            </w:pPr>
          </w:p>
          <w:p w14:paraId="34400B46" w14:textId="77777777" w:rsidR="00A44768" w:rsidRDefault="00A44768" w:rsidP="00B877D1">
            <w:pPr>
              <w:rPr>
                <w:rFonts w:ascii="Franklin Gothic Book" w:hAnsi="Franklin Gothic Book"/>
                <w:b/>
                <w:bCs/>
              </w:rPr>
            </w:pPr>
          </w:p>
          <w:p w14:paraId="6AA1A0BB" w14:textId="77777777" w:rsidR="00A44768" w:rsidRDefault="00A44768" w:rsidP="00B877D1">
            <w:pPr>
              <w:rPr>
                <w:rFonts w:ascii="Franklin Gothic Book" w:hAnsi="Franklin Gothic Book"/>
                <w:b/>
                <w:bCs/>
              </w:rPr>
            </w:pPr>
          </w:p>
          <w:p w14:paraId="7979DA30" w14:textId="77777777" w:rsidR="00A44768" w:rsidRDefault="00A44768" w:rsidP="00B877D1">
            <w:pPr>
              <w:rPr>
                <w:rFonts w:ascii="Franklin Gothic Book" w:hAnsi="Franklin Gothic Book"/>
                <w:b/>
                <w:bCs/>
              </w:rPr>
            </w:pPr>
          </w:p>
          <w:p w14:paraId="6DDAF6D6" w14:textId="77777777" w:rsidR="00A44768" w:rsidRDefault="00A44768" w:rsidP="00B877D1">
            <w:pPr>
              <w:rPr>
                <w:rFonts w:ascii="Franklin Gothic Book" w:hAnsi="Franklin Gothic Book"/>
                <w:b/>
                <w:bCs/>
              </w:rPr>
            </w:pPr>
          </w:p>
          <w:p w14:paraId="1C159A75" w14:textId="77777777" w:rsidR="00A44768" w:rsidRDefault="00A44768" w:rsidP="00B877D1">
            <w:pPr>
              <w:rPr>
                <w:rFonts w:ascii="Franklin Gothic Book" w:hAnsi="Franklin Gothic Book"/>
                <w:b/>
                <w:bCs/>
              </w:rPr>
            </w:pPr>
          </w:p>
          <w:p w14:paraId="57FC6354" w14:textId="77777777" w:rsidR="00A44768" w:rsidRDefault="00A44768" w:rsidP="00B877D1">
            <w:pPr>
              <w:rPr>
                <w:rFonts w:ascii="Franklin Gothic Book" w:hAnsi="Franklin Gothic Book"/>
                <w:b/>
                <w:bCs/>
              </w:rPr>
            </w:pPr>
          </w:p>
          <w:p w14:paraId="0289309A" w14:textId="77777777" w:rsidR="00A44768" w:rsidRDefault="00A44768" w:rsidP="00B877D1">
            <w:pPr>
              <w:rPr>
                <w:rFonts w:ascii="Franklin Gothic Book" w:hAnsi="Franklin Gothic Book"/>
                <w:b/>
                <w:bCs/>
              </w:rPr>
            </w:pPr>
          </w:p>
          <w:p w14:paraId="5F37001A" w14:textId="77777777" w:rsidR="00A44768" w:rsidRDefault="00A44768" w:rsidP="00B877D1">
            <w:pPr>
              <w:rPr>
                <w:rFonts w:ascii="Franklin Gothic Book" w:hAnsi="Franklin Gothic Book"/>
                <w:b/>
                <w:bCs/>
              </w:rPr>
            </w:pPr>
          </w:p>
          <w:p w14:paraId="4C8A849A" w14:textId="77777777" w:rsidR="00A44768" w:rsidRDefault="00A44768" w:rsidP="00B877D1">
            <w:pPr>
              <w:rPr>
                <w:rFonts w:ascii="Franklin Gothic Book" w:hAnsi="Franklin Gothic Book"/>
                <w:b/>
                <w:bCs/>
              </w:rPr>
            </w:pPr>
          </w:p>
          <w:p w14:paraId="2422F320" w14:textId="05FD8403" w:rsidR="00A44768" w:rsidRDefault="00A44768" w:rsidP="00B877D1">
            <w:pPr>
              <w:rPr>
                <w:rFonts w:ascii="Franklin Gothic Book" w:hAnsi="Franklin Gothic Book"/>
                <w:b/>
                <w:bCs/>
              </w:rPr>
            </w:pPr>
            <w:r>
              <w:rPr>
                <w:rFonts w:ascii="Franklin Gothic Book" w:hAnsi="Franklin Gothic Book"/>
                <w:b/>
                <w:bCs/>
              </w:rPr>
              <w:t>JL</w:t>
            </w:r>
          </w:p>
          <w:p w14:paraId="28E4F65F" w14:textId="77777777" w:rsidR="00A44768" w:rsidRDefault="00A44768" w:rsidP="00B877D1">
            <w:pPr>
              <w:rPr>
                <w:rFonts w:ascii="Franklin Gothic Book" w:hAnsi="Franklin Gothic Book"/>
                <w:b/>
                <w:bCs/>
              </w:rPr>
            </w:pPr>
          </w:p>
          <w:p w14:paraId="24B2FF3F" w14:textId="77777777" w:rsidR="00A44768" w:rsidRDefault="00A44768" w:rsidP="00B877D1">
            <w:pPr>
              <w:rPr>
                <w:rFonts w:ascii="Franklin Gothic Book" w:hAnsi="Franklin Gothic Book"/>
                <w:b/>
                <w:bCs/>
              </w:rPr>
            </w:pPr>
          </w:p>
          <w:p w14:paraId="74D1FADE" w14:textId="77777777" w:rsidR="00A44768" w:rsidRDefault="00A44768" w:rsidP="00B877D1">
            <w:pPr>
              <w:rPr>
                <w:rFonts w:ascii="Franklin Gothic Book" w:hAnsi="Franklin Gothic Book"/>
                <w:b/>
                <w:bCs/>
              </w:rPr>
            </w:pPr>
          </w:p>
          <w:p w14:paraId="19F17B00" w14:textId="77777777" w:rsidR="00A44768" w:rsidRDefault="00A44768" w:rsidP="00B877D1">
            <w:pPr>
              <w:rPr>
                <w:rFonts w:ascii="Franklin Gothic Book" w:hAnsi="Franklin Gothic Book"/>
                <w:b/>
                <w:bCs/>
              </w:rPr>
            </w:pPr>
          </w:p>
          <w:p w14:paraId="5A1C0343" w14:textId="77777777" w:rsidR="00A44768" w:rsidRDefault="00A44768" w:rsidP="00B877D1">
            <w:pPr>
              <w:rPr>
                <w:rFonts w:ascii="Franklin Gothic Book" w:hAnsi="Franklin Gothic Book"/>
                <w:b/>
                <w:bCs/>
              </w:rPr>
            </w:pPr>
          </w:p>
        </w:tc>
      </w:tr>
      <w:tr w:rsidR="007F618E" w14:paraId="21C30EB7" w14:textId="77777777" w:rsidTr="00873437">
        <w:tc>
          <w:tcPr>
            <w:tcW w:w="849" w:type="dxa"/>
            <w:shd w:val="clear" w:color="auto" w:fill="E5B8B7" w:themeFill="accent2" w:themeFillTint="66"/>
          </w:tcPr>
          <w:p w14:paraId="7422D972" w14:textId="77777777" w:rsidR="007F618E" w:rsidRDefault="007F618E" w:rsidP="00B877D1">
            <w:pPr>
              <w:rPr>
                <w:rFonts w:ascii="Franklin Gothic Book" w:hAnsi="Franklin Gothic Book"/>
                <w:b/>
                <w:bCs/>
              </w:rPr>
            </w:pPr>
          </w:p>
        </w:tc>
        <w:tc>
          <w:tcPr>
            <w:tcW w:w="7418" w:type="dxa"/>
            <w:shd w:val="clear" w:color="auto" w:fill="E5B8B7" w:themeFill="accent2" w:themeFillTint="66"/>
          </w:tcPr>
          <w:p w14:paraId="77FCE3DF" w14:textId="26D15051" w:rsidR="007F618E" w:rsidRDefault="007F618E" w:rsidP="00B877D1">
            <w:pPr>
              <w:rPr>
                <w:rFonts w:ascii="Franklin Gothic Book" w:hAnsi="Franklin Gothic Book"/>
                <w:b/>
                <w:bCs/>
              </w:rPr>
            </w:pPr>
            <w:r>
              <w:rPr>
                <w:rFonts w:ascii="Franklin Gothic Book" w:hAnsi="Franklin Gothic Book"/>
                <w:b/>
                <w:bCs/>
              </w:rPr>
              <w:t>Commercial Activities Update</w:t>
            </w:r>
          </w:p>
        </w:tc>
        <w:tc>
          <w:tcPr>
            <w:tcW w:w="749" w:type="dxa"/>
            <w:shd w:val="clear" w:color="auto" w:fill="E5B8B7" w:themeFill="accent2" w:themeFillTint="66"/>
          </w:tcPr>
          <w:p w14:paraId="3BBECCC9" w14:textId="77777777" w:rsidR="007F618E" w:rsidRDefault="007F618E" w:rsidP="00B877D1">
            <w:pPr>
              <w:rPr>
                <w:rFonts w:ascii="Franklin Gothic Book" w:hAnsi="Franklin Gothic Book"/>
                <w:b/>
                <w:bCs/>
              </w:rPr>
            </w:pPr>
          </w:p>
        </w:tc>
      </w:tr>
      <w:tr w:rsidR="007F618E" w14:paraId="1BDEEAA8" w14:textId="77777777" w:rsidTr="007F618E">
        <w:tc>
          <w:tcPr>
            <w:tcW w:w="849" w:type="dxa"/>
            <w:shd w:val="clear" w:color="auto" w:fill="auto"/>
          </w:tcPr>
          <w:p w14:paraId="4E389B54" w14:textId="77777777" w:rsidR="007F618E" w:rsidRDefault="00A44768" w:rsidP="00B877D1">
            <w:pPr>
              <w:rPr>
                <w:rFonts w:ascii="Franklin Gothic Book" w:hAnsi="Franklin Gothic Book"/>
                <w:b/>
                <w:bCs/>
              </w:rPr>
            </w:pPr>
            <w:r>
              <w:rPr>
                <w:rFonts w:ascii="Franklin Gothic Book" w:hAnsi="Franklin Gothic Book"/>
                <w:b/>
                <w:bCs/>
              </w:rPr>
              <w:t>143</w:t>
            </w:r>
          </w:p>
          <w:p w14:paraId="1454722C" w14:textId="77777777" w:rsidR="00A44768" w:rsidRDefault="00A44768" w:rsidP="00B877D1">
            <w:pPr>
              <w:rPr>
                <w:rFonts w:ascii="Franklin Gothic Book" w:hAnsi="Franklin Gothic Book"/>
                <w:b/>
                <w:bCs/>
              </w:rPr>
            </w:pPr>
          </w:p>
          <w:p w14:paraId="2CDC68F8" w14:textId="77777777" w:rsidR="00A44768" w:rsidRDefault="00A44768" w:rsidP="00B877D1">
            <w:pPr>
              <w:rPr>
                <w:rFonts w:ascii="Franklin Gothic Book" w:hAnsi="Franklin Gothic Book"/>
                <w:b/>
                <w:bCs/>
              </w:rPr>
            </w:pPr>
          </w:p>
          <w:p w14:paraId="70367D6E" w14:textId="77777777" w:rsidR="00A44768" w:rsidRDefault="00A44768" w:rsidP="00B877D1">
            <w:pPr>
              <w:rPr>
                <w:rFonts w:ascii="Franklin Gothic Book" w:hAnsi="Franklin Gothic Book"/>
                <w:b/>
                <w:bCs/>
              </w:rPr>
            </w:pPr>
          </w:p>
          <w:p w14:paraId="689C438B" w14:textId="77777777" w:rsidR="00A44768" w:rsidRDefault="00A44768" w:rsidP="00B877D1">
            <w:pPr>
              <w:rPr>
                <w:rFonts w:ascii="Franklin Gothic Book" w:hAnsi="Franklin Gothic Book"/>
                <w:b/>
                <w:bCs/>
              </w:rPr>
            </w:pPr>
          </w:p>
          <w:p w14:paraId="77061B3C" w14:textId="77777777" w:rsidR="00A44768" w:rsidRDefault="00A44768" w:rsidP="00B877D1">
            <w:pPr>
              <w:rPr>
                <w:rFonts w:ascii="Franklin Gothic Book" w:hAnsi="Franklin Gothic Book"/>
                <w:b/>
                <w:bCs/>
              </w:rPr>
            </w:pPr>
          </w:p>
          <w:p w14:paraId="347DCA4F" w14:textId="08EEC38D" w:rsidR="00A44768" w:rsidRDefault="00A44768" w:rsidP="00B877D1">
            <w:pPr>
              <w:rPr>
                <w:rFonts w:ascii="Franklin Gothic Book" w:hAnsi="Franklin Gothic Book"/>
                <w:b/>
                <w:bCs/>
              </w:rPr>
            </w:pPr>
            <w:r>
              <w:rPr>
                <w:rFonts w:ascii="Franklin Gothic Book" w:hAnsi="Franklin Gothic Book"/>
                <w:b/>
                <w:bCs/>
              </w:rPr>
              <w:t>144</w:t>
            </w:r>
          </w:p>
        </w:tc>
        <w:tc>
          <w:tcPr>
            <w:tcW w:w="7418" w:type="dxa"/>
            <w:shd w:val="clear" w:color="auto" w:fill="auto"/>
          </w:tcPr>
          <w:p w14:paraId="17D2A12E" w14:textId="77777777" w:rsidR="007F618E" w:rsidRDefault="007F618E" w:rsidP="00B877D1">
            <w:pPr>
              <w:rPr>
                <w:rFonts w:ascii="Franklin Gothic Book" w:hAnsi="Franklin Gothic Book"/>
              </w:rPr>
            </w:pPr>
            <w:r>
              <w:rPr>
                <w:rFonts w:ascii="Franklin Gothic Book" w:hAnsi="Franklin Gothic Book"/>
              </w:rPr>
              <w:t>The Director of Finance &amp; MIS presented an update on commercial activities across the organisation.  It was noted that the in-house catering service was performing well and the issue of setting a break-even budget for the Littleton Restaurant in 2024/2025 would be brought back to the Committee for consideration.</w:t>
            </w:r>
          </w:p>
          <w:p w14:paraId="3215F509" w14:textId="77777777" w:rsidR="007F618E" w:rsidRDefault="007F618E" w:rsidP="00B877D1">
            <w:pPr>
              <w:rPr>
                <w:rFonts w:ascii="Franklin Gothic Book" w:hAnsi="Franklin Gothic Book"/>
              </w:rPr>
            </w:pPr>
          </w:p>
          <w:p w14:paraId="58C703DA" w14:textId="02B7FC48" w:rsidR="007F618E" w:rsidRPr="007F618E" w:rsidRDefault="007F618E" w:rsidP="00B877D1">
            <w:pPr>
              <w:rPr>
                <w:rFonts w:ascii="Franklin Gothic Book" w:hAnsi="Franklin Gothic Book"/>
              </w:rPr>
            </w:pPr>
            <w:r>
              <w:rPr>
                <w:rFonts w:ascii="Franklin Gothic Book" w:hAnsi="Franklin Gothic Book"/>
              </w:rPr>
              <w:t>The College had started to use the sports hall for more large-scale events.  The performance of the salons was currently under review to assess the quality of the student experience and ensure that it was not being subsidised by core provision.  Although throughput had increased compared to July 2022 the salons were still projected to make a deficit of £250K by the end of the academic year.</w:t>
            </w:r>
          </w:p>
        </w:tc>
        <w:tc>
          <w:tcPr>
            <w:tcW w:w="749" w:type="dxa"/>
            <w:shd w:val="clear" w:color="auto" w:fill="auto"/>
          </w:tcPr>
          <w:p w14:paraId="59DEA6EA" w14:textId="77777777" w:rsidR="007F618E" w:rsidRDefault="007F618E" w:rsidP="00B877D1">
            <w:pPr>
              <w:rPr>
                <w:rFonts w:ascii="Franklin Gothic Book" w:hAnsi="Franklin Gothic Book"/>
                <w:b/>
                <w:bCs/>
              </w:rPr>
            </w:pPr>
          </w:p>
          <w:p w14:paraId="65A3AC7D" w14:textId="77777777" w:rsidR="00A44768" w:rsidRDefault="00A44768" w:rsidP="00B877D1">
            <w:pPr>
              <w:rPr>
                <w:rFonts w:ascii="Franklin Gothic Book" w:hAnsi="Franklin Gothic Book"/>
                <w:b/>
                <w:bCs/>
              </w:rPr>
            </w:pPr>
          </w:p>
          <w:p w14:paraId="2167452B" w14:textId="77777777" w:rsidR="00A44768" w:rsidRDefault="00A44768" w:rsidP="00B877D1">
            <w:pPr>
              <w:rPr>
                <w:rFonts w:ascii="Franklin Gothic Book" w:hAnsi="Franklin Gothic Book"/>
                <w:b/>
                <w:bCs/>
              </w:rPr>
            </w:pPr>
          </w:p>
          <w:p w14:paraId="65EBA327" w14:textId="3E5AAE4B" w:rsidR="00A44768" w:rsidRDefault="00A44768" w:rsidP="00B877D1">
            <w:pPr>
              <w:rPr>
                <w:rFonts w:ascii="Franklin Gothic Book" w:hAnsi="Franklin Gothic Book"/>
                <w:b/>
                <w:bCs/>
              </w:rPr>
            </w:pPr>
            <w:r>
              <w:rPr>
                <w:rFonts w:ascii="Franklin Gothic Book" w:hAnsi="Franklin Gothic Book"/>
                <w:b/>
                <w:bCs/>
              </w:rPr>
              <w:t>MB</w:t>
            </w:r>
          </w:p>
        </w:tc>
      </w:tr>
      <w:tr w:rsidR="009B4852" w14:paraId="087FC9DF" w14:textId="77777777" w:rsidTr="00873437">
        <w:tc>
          <w:tcPr>
            <w:tcW w:w="849" w:type="dxa"/>
            <w:shd w:val="clear" w:color="auto" w:fill="E5B8B7" w:themeFill="accent2" w:themeFillTint="66"/>
          </w:tcPr>
          <w:p w14:paraId="70C27633" w14:textId="77777777" w:rsidR="009B4852" w:rsidRDefault="009B4852" w:rsidP="00B877D1">
            <w:pPr>
              <w:rPr>
                <w:rFonts w:ascii="Franklin Gothic Book" w:hAnsi="Franklin Gothic Book"/>
                <w:b/>
                <w:bCs/>
              </w:rPr>
            </w:pPr>
          </w:p>
        </w:tc>
        <w:tc>
          <w:tcPr>
            <w:tcW w:w="7418" w:type="dxa"/>
            <w:shd w:val="clear" w:color="auto" w:fill="E5B8B7" w:themeFill="accent2" w:themeFillTint="66"/>
          </w:tcPr>
          <w:p w14:paraId="6F3D7577" w14:textId="77777777" w:rsidR="009B4852" w:rsidRDefault="009F42B9" w:rsidP="00B877D1">
            <w:pPr>
              <w:rPr>
                <w:rFonts w:ascii="Franklin Gothic Book" w:hAnsi="Franklin Gothic Book"/>
                <w:b/>
                <w:bCs/>
              </w:rPr>
            </w:pPr>
            <w:r>
              <w:rPr>
                <w:rFonts w:ascii="Franklin Gothic Book" w:hAnsi="Franklin Gothic Book"/>
                <w:b/>
                <w:bCs/>
              </w:rPr>
              <w:t>Date and Time of Next Meeting</w:t>
            </w:r>
          </w:p>
        </w:tc>
        <w:tc>
          <w:tcPr>
            <w:tcW w:w="749" w:type="dxa"/>
            <w:shd w:val="clear" w:color="auto" w:fill="E5B8B7" w:themeFill="accent2" w:themeFillTint="66"/>
          </w:tcPr>
          <w:p w14:paraId="23D048A6" w14:textId="77777777" w:rsidR="009B4852" w:rsidRDefault="009B4852" w:rsidP="00B877D1">
            <w:pPr>
              <w:rPr>
                <w:rFonts w:ascii="Franklin Gothic Book" w:hAnsi="Franklin Gothic Book"/>
                <w:b/>
                <w:bCs/>
              </w:rPr>
            </w:pPr>
          </w:p>
        </w:tc>
      </w:tr>
      <w:tr w:rsidR="009B4852" w14:paraId="1E8CCF93" w14:textId="77777777" w:rsidTr="00873437">
        <w:tc>
          <w:tcPr>
            <w:tcW w:w="849" w:type="dxa"/>
          </w:tcPr>
          <w:p w14:paraId="29702104" w14:textId="77777777" w:rsidR="009B4852" w:rsidRDefault="009B4852" w:rsidP="00B877D1">
            <w:pPr>
              <w:rPr>
                <w:rFonts w:ascii="Franklin Gothic Book" w:hAnsi="Franklin Gothic Book"/>
                <w:b/>
                <w:bCs/>
              </w:rPr>
            </w:pPr>
          </w:p>
        </w:tc>
        <w:tc>
          <w:tcPr>
            <w:tcW w:w="7418" w:type="dxa"/>
          </w:tcPr>
          <w:p w14:paraId="4DAF6859" w14:textId="158BCC7D" w:rsidR="009B4852" w:rsidRDefault="00A44768" w:rsidP="00B877D1">
            <w:pPr>
              <w:rPr>
                <w:rFonts w:ascii="Franklin Gothic Book" w:hAnsi="Franklin Gothic Book"/>
                <w:b/>
                <w:bCs/>
              </w:rPr>
            </w:pPr>
            <w:r>
              <w:rPr>
                <w:rFonts w:ascii="Franklin Gothic Book" w:hAnsi="Franklin Gothic Book"/>
                <w:b/>
                <w:bCs/>
              </w:rPr>
              <w:t>7</w:t>
            </w:r>
            <w:r w:rsidRPr="00A44768">
              <w:rPr>
                <w:rFonts w:ascii="Franklin Gothic Book" w:hAnsi="Franklin Gothic Book"/>
                <w:b/>
                <w:bCs/>
                <w:vertAlign w:val="superscript"/>
              </w:rPr>
              <w:t>th</w:t>
            </w:r>
            <w:r>
              <w:rPr>
                <w:rFonts w:ascii="Franklin Gothic Book" w:hAnsi="Franklin Gothic Book"/>
                <w:b/>
                <w:bCs/>
              </w:rPr>
              <w:t xml:space="preserve"> May </w:t>
            </w:r>
            <w:r w:rsidR="007659D3">
              <w:rPr>
                <w:rFonts w:ascii="Franklin Gothic Book" w:hAnsi="Franklin Gothic Book"/>
                <w:b/>
                <w:bCs/>
              </w:rPr>
              <w:t xml:space="preserve">2024, </w:t>
            </w:r>
            <w:r>
              <w:rPr>
                <w:rFonts w:ascii="Franklin Gothic Book" w:hAnsi="Franklin Gothic Book"/>
                <w:b/>
                <w:bCs/>
              </w:rPr>
              <w:t>10</w:t>
            </w:r>
            <w:r w:rsidR="007659D3">
              <w:rPr>
                <w:rFonts w:ascii="Franklin Gothic Book" w:hAnsi="Franklin Gothic Book"/>
                <w:b/>
                <w:bCs/>
              </w:rPr>
              <w:t>.</w:t>
            </w:r>
            <w:r>
              <w:rPr>
                <w:rFonts w:ascii="Franklin Gothic Book" w:hAnsi="Franklin Gothic Book"/>
                <w:b/>
                <w:bCs/>
              </w:rPr>
              <w:t>0</w:t>
            </w:r>
            <w:r w:rsidR="007659D3">
              <w:rPr>
                <w:rFonts w:ascii="Franklin Gothic Book" w:hAnsi="Franklin Gothic Book"/>
                <w:b/>
                <w:bCs/>
              </w:rPr>
              <w:t>0 a.m.</w:t>
            </w:r>
          </w:p>
          <w:p w14:paraId="779FD1DA" w14:textId="77777777" w:rsidR="007659D3" w:rsidRDefault="007659D3" w:rsidP="00B877D1">
            <w:pPr>
              <w:rPr>
                <w:rFonts w:ascii="Franklin Gothic Book" w:hAnsi="Franklin Gothic Book"/>
                <w:b/>
                <w:bCs/>
              </w:rPr>
            </w:pPr>
          </w:p>
          <w:p w14:paraId="5D430CA0" w14:textId="765881C8" w:rsidR="00A44768" w:rsidRPr="00A44768" w:rsidRDefault="00A44768" w:rsidP="00B877D1">
            <w:pPr>
              <w:rPr>
                <w:rFonts w:ascii="Franklin Gothic Book" w:hAnsi="Franklin Gothic Book"/>
              </w:rPr>
            </w:pPr>
            <w:r>
              <w:rPr>
                <w:rFonts w:ascii="Franklin Gothic Book" w:hAnsi="Franklin Gothic Book"/>
              </w:rPr>
              <w:lastRenderedPageBreak/>
              <w:t>It was agreed that the report on apprenticeships and commercial development would be included in the management accounts/finance report in future.</w:t>
            </w:r>
          </w:p>
        </w:tc>
        <w:tc>
          <w:tcPr>
            <w:tcW w:w="749" w:type="dxa"/>
          </w:tcPr>
          <w:p w14:paraId="70483E59" w14:textId="77777777" w:rsidR="009B4852" w:rsidRDefault="009B4852" w:rsidP="00B877D1">
            <w:pPr>
              <w:rPr>
                <w:rFonts w:ascii="Franklin Gothic Book" w:hAnsi="Franklin Gothic Book"/>
                <w:b/>
                <w:bCs/>
              </w:rPr>
            </w:pPr>
          </w:p>
        </w:tc>
      </w:tr>
    </w:tbl>
    <w:p w14:paraId="1B03FBF8" w14:textId="77777777" w:rsidR="009B4852" w:rsidRDefault="009B4852" w:rsidP="00B877D1">
      <w:pPr>
        <w:spacing w:after="0" w:line="240" w:lineRule="auto"/>
        <w:rPr>
          <w:rFonts w:ascii="Franklin Gothic Book" w:hAnsi="Franklin Gothic Book"/>
          <w:b/>
          <w:bCs/>
        </w:rPr>
      </w:pPr>
    </w:p>
    <w:sectPr w:rsidR="009B48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DECD" w14:textId="77777777" w:rsidR="0022652D" w:rsidRDefault="0022652D" w:rsidP="000315C2">
      <w:pPr>
        <w:spacing w:after="0" w:line="240" w:lineRule="auto"/>
      </w:pPr>
      <w:r>
        <w:separator/>
      </w:r>
    </w:p>
  </w:endnote>
  <w:endnote w:type="continuationSeparator" w:id="0">
    <w:p w14:paraId="3856E67A" w14:textId="77777777" w:rsidR="0022652D" w:rsidRDefault="0022652D" w:rsidP="0003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8522" w14:textId="77777777" w:rsidR="0022652D" w:rsidRDefault="0022652D" w:rsidP="000315C2">
      <w:pPr>
        <w:spacing w:after="0" w:line="240" w:lineRule="auto"/>
      </w:pPr>
      <w:r>
        <w:separator/>
      </w:r>
    </w:p>
  </w:footnote>
  <w:footnote w:type="continuationSeparator" w:id="0">
    <w:p w14:paraId="377CF688" w14:textId="77777777" w:rsidR="0022652D" w:rsidRDefault="0022652D" w:rsidP="0003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D639" w14:textId="2224BE02" w:rsidR="000315C2" w:rsidRDefault="000315C2">
    <w:pPr>
      <w:pStyle w:val="Header"/>
    </w:pPr>
    <w:r>
      <w:rPr>
        <w:noProof/>
        <w:lang w:eastAsia="en-GB"/>
      </w:rPr>
      <w:drawing>
        <wp:anchor distT="0" distB="0" distL="114300" distR="114300" simplePos="0" relativeHeight="251657216" behindDoc="1" locked="0" layoutInCell="1" allowOverlap="1" wp14:anchorId="6FA3869C" wp14:editId="6F700D00">
          <wp:simplePos x="0" y="0"/>
          <wp:positionH relativeFrom="column">
            <wp:posOffset>-948059</wp:posOffset>
          </wp:positionH>
          <wp:positionV relativeFrom="paragraph">
            <wp:posOffset>-494299</wp:posOffset>
          </wp:positionV>
          <wp:extent cx="7592785" cy="94297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9278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7DA"/>
    <w:multiLevelType w:val="hybridMultilevel"/>
    <w:tmpl w:val="568CA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56B3FD2"/>
    <w:multiLevelType w:val="hybridMultilevel"/>
    <w:tmpl w:val="47AE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863431"/>
    <w:multiLevelType w:val="multilevel"/>
    <w:tmpl w:val="E382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460297"/>
    <w:multiLevelType w:val="hybridMultilevel"/>
    <w:tmpl w:val="FE9C4F3C"/>
    <w:lvl w:ilvl="0" w:tplc="B8CE29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FC0E27"/>
    <w:multiLevelType w:val="hybridMultilevel"/>
    <w:tmpl w:val="E64EC058"/>
    <w:lvl w:ilvl="0" w:tplc="587AC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C2"/>
    <w:rsid w:val="00004DD3"/>
    <w:rsid w:val="00011691"/>
    <w:rsid w:val="000315C2"/>
    <w:rsid w:val="000417FE"/>
    <w:rsid w:val="00041944"/>
    <w:rsid w:val="00084DD3"/>
    <w:rsid w:val="000A3D18"/>
    <w:rsid w:val="00101D0B"/>
    <w:rsid w:val="001032DD"/>
    <w:rsid w:val="00104762"/>
    <w:rsid w:val="00116474"/>
    <w:rsid w:val="00152B7E"/>
    <w:rsid w:val="0017549C"/>
    <w:rsid w:val="001862E0"/>
    <w:rsid w:val="00190C03"/>
    <w:rsid w:val="001E5716"/>
    <w:rsid w:val="002010BF"/>
    <w:rsid w:val="00210024"/>
    <w:rsid w:val="0022652D"/>
    <w:rsid w:val="0023618E"/>
    <w:rsid w:val="002668A1"/>
    <w:rsid w:val="00274B09"/>
    <w:rsid w:val="002C319A"/>
    <w:rsid w:val="002D3496"/>
    <w:rsid w:val="002E0501"/>
    <w:rsid w:val="002F6426"/>
    <w:rsid w:val="003265AC"/>
    <w:rsid w:val="00342020"/>
    <w:rsid w:val="00357489"/>
    <w:rsid w:val="00385782"/>
    <w:rsid w:val="00396444"/>
    <w:rsid w:val="003D6078"/>
    <w:rsid w:val="003E0B57"/>
    <w:rsid w:val="00401C85"/>
    <w:rsid w:val="00405584"/>
    <w:rsid w:val="00423985"/>
    <w:rsid w:val="004255DA"/>
    <w:rsid w:val="00451D98"/>
    <w:rsid w:val="00470CCB"/>
    <w:rsid w:val="004771B8"/>
    <w:rsid w:val="004A540C"/>
    <w:rsid w:val="004B402C"/>
    <w:rsid w:val="005053A9"/>
    <w:rsid w:val="00507825"/>
    <w:rsid w:val="00573155"/>
    <w:rsid w:val="005862E5"/>
    <w:rsid w:val="00594605"/>
    <w:rsid w:val="005A667B"/>
    <w:rsid w:val="00604D84"/>
    <w:rsid w:val="0062179D"/>
    <w:rsid w:val="00622C49"/>
    <w:rsid w:val="00676280"/>
    <w:rsid w:val="00677B7A"/>
    <w:rsid w:val="00680A95"/>
    <w:rsid w:val="006829F2"/>
    <w:rsid w:val="00683B73"/>
    <w:rsid w:val="006A7FBB"/>
    <w:rsid w:val="006C5B0D"/>
    <w:rsid w:val="006D5FAC"/>
    <w:rsid w:val="006E48F5"/>
    <w:rsid w:val="0072228F"/>
    <w:rsid w:val="007578CD"/>
    <w:rsid w:val="007659D3"/>
    <w:rsid w:val="007723C6"/>
    <w:rsid w:val="007A4C44"/>
    <w:rsid w:val="007A5D89"/>
    <w:rsid w:val="007B0F3A"/>
    <w:rsid w:val="007B6BA6"/>
    <w:rsid w:val="007D0418"/>
    <w:rsid w:val="007D1C81"/>
    <w:rsid w:val="007D30FC"/>
    <w:rsid w:val="007E5106"/>
    <w:rsid w:val="007F1686"/>
    <w:rsid w:val="007F618E"/>
    <w:rsid w:val="0082740A"/>
    <w:rsid w:val="00836244"/>
    <w:rsid w:val="0084304F"/>
    <w:rsid w:val="00846785"/>
    <w:rsid w:val="008543D1"/>
    <w:rsid w:val="00873437"/>
    <w:rsid w:val="00885458"/>
    <w:rsid w:val="0089452F"/>
    <w:rsid w:val="008A6D2D"/>
    <w:rsid w:val="008B1C77"/>
    <w:rsid w:val="008C58E4"/>
    <w:rsid w:val="008C7A15"/>
    <w:rsid w:val="00943246"/>
    <w:rsid w:val="0094368E"/>
    <w:rsid w:val="009838CB"/>
    <w:rsid w:val="0099143F"/>
    <w:rsid w:val="009B4852"/>
    <w:rsid w:val="009D5395"/>
    <w:rsid w:val="009F42B9"/>
    <w:rsid w:val="00A035B7"/>
    <w:rsid w:val="00A27561"/>
    <w:rsid w:val="00A44768"/>
    <w:rsid w:val="00A7484A"/>
    <w:rsid w:val="00A82477"/>
    <w:rsid w:val="00A87285"/>
    <w:rsid w:val="00A87EB1"/>
    <w:rsid w:val="00AA24F1"/>
    <w:rsid w:val="00AB073B"/>
    <w:rsid w:val="00AB46D3"/>
    <w:rsid w:val="00AB4B2A"/>
    <w:rsid w:val="00AC21BC"/>
    <w:rsid w:val="00AE0E15"/>
    <w:rsid w:val="00AE2CE2"/>
    <w:rsid w:val="00AE5C66"/>
    <w:rsid w:val="00B22D45"/>
    <w:rsid w:val="00B52A2C"/>
    <w:rsid w:val="00B626A3"/>
    <w:rsid w:val="00B830F3"/>
    <w:rsid w:val="00B83F50"/>
    <w:rsid w:val="00B877D1"/>
    <w:rsid w:val="00BD71C4"/>
    <w:rsid w:val="00C0085B"/>
    <w:rsid w:val="00C57D13"/>
    <w:rsid w:val="00C60957"/>
    <w:rsid w:val="00C77084"/>
    <w:rsid w:val="00C924FF"/>
    <w:rsid w:val="00CA5798"/>
    <w:rsid w:val="00CB01BC"/>
    <w:rsid w:val="00D02BF2"/>
    <w:rsid w:val="00D37738"/>
    <w:rsid w:val="00D55F5B"/>
    <w:rsid w:val="00D6581F"/>
    <w:rsid w:val="00D76D91"/>
    <w:rsid w:val="00DA5A82"/>
    <w:rsid w:val="00DD0349"/>
    <w:rsid w:val="00E04A45"/>
    <w:rsid w:val="00E31532"/>
    <w:rsid w:val="00E36BF6"/>
    <w:rsid w:val="00E670DE"/>
    <w:rsid w:val="00E7764A"/>
    <w:rsid w:val="00E94228"/>
    <w:rsid w:val="00EB2B78"/>
    <w:rsid w:val="00EB3866"/>
    <w:rsid w:val="00EB6567"/>
    <w:rsid w:val="00ED3440"/>
    <w:rsid w:val="00F203E2"/>
    <w:rsid w:val="00F32A9C"/>
    <w:rsid w:val="00F33C67"/>
    <w:rsid w:val="00F3558A"/>
    <w:rsid w:val="00F40F3D"/>
    <w:rsid w:val="00F43066"/>
    <w:rsid w:val="00FA1FCD"/>
    <w:rsid w:val="00FB329E"/>
    <w:rsid w:val="00FB3AEB"/>
    <w:rsid w:val="00FC6432"/>
    <w:rsid w:val="00FE1C67"/>
    <w:rsid w:val="00FE4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8648E"/>
  <w15:chartTrackingRefBased/>
  <w15:docId w15:val="{D3BF7424-BB59-44ED-8774-6EDAD0D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5C2"/>
  </w:style>
  <w:style w:type="paragraph" w:styleId="Footer">
    <w:name w:val="footer"/>
    <w:basedOn w:val="Normal"/>
    <w:link w:val="FooterChar"/>
    <w:uiPriority w:val="99"/>
    <w:unhideWhenUsed/>
    <w:rsid w:val="00031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5C2"/>
  </w:style>
  <w:style w:type="table" w:styleId="TableGrid">
    <w:name w:val="Table Grid"/>
    <w:basedOn w:val="TableNormal"/>
    <w:uiPriority w:val="59"/>
    <w:unhideWhenUsed/>
    <w:rsid w:val="0003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25"/>
    <w:pPr>
      <w:ind w:left="720"/>
      <w:contextualSpacing/>
    </w:pPr>
  </w:style>
  <w:style w:type="paragraph" w:customStyle="1" w:styleId="paragraph">
    <w:name w:val="paragraph"/>
    <w:basedOn w:val="Normal"/>
    <w:rsid w:val="00AA24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43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246"/>
    <w:rPr>
      <w:rFonts w:ascii="Segoe UI" w:hAnsi="Segoe UI" w:cs="Segoe UI"/>
      <w:sz w:val="18"/>
      <w:szCs w:val="18"/>
    </w:rPr>
  </w:style>
  <w:style w:type="paragraph" w:styleId="Revision">
    <w:name w:val="Revision"/>
    <w:hidden/>
    <w:uiPriority w:val="99"/>
    <w:semiHidden/>
    <w:rsid w:val="007E5106"/>
    <w:pPr>
      <w:spacing w:after="0" w:line="240" w:lineRule="auto"/>
    </w:pPr>
  </w:style>
  <w:style w:type="paragraph" w:customStyle="1" w:styleId="Default">
    <w:name w:val="Default"/>
    <w:rsid w:val="00E31532"/>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2358">
      <w:bodyDiv w:val="1"/>
      <w:marLeft w:val="0"/>
      <w:marRight w:val="0"/>
      <w:marTop w:val="0"/>
      <w:marBottom w:val="0"/>
      <w:divBdr>
        <w:top w:val="none" w:sz="0" w:space="0" w:color="auto"/>
        <w:left w:val="none" w:sz="0" w:space="0" w:color="auto"/>
        <w:bottom w:val="none" w:sz="0" w:space="0" w:color="auto"/>
        <w:right w:val="none" w:sz="0" w:space="0" w:color="auto"/>
      </w:divBdr>
    </w:div>
    <w:div w:id="18200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3988</Words>
  <Characters>22734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cp:keywords/>
  <dc:description/>
  <cp:lastModifiedBy>Lesley Venables</cp:lastModifiedBy>
  <cp:revision>9</cp:revision>
  <cp:lastPrinted>2023-11-09T11:18:00Z</cp:lastPrinted>
  <dcterms:created xsi:type="dcterms:W3CDTF">2024-04-10T10:30:00Z</dcterms:created>
  <dcterms:modified xsi:type="dcterms:W3CDTF">2024-09-11T09:54:00Z</dcterms:modified>
</cp:coreProperties>
</file>